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C5CF8" w14:textId="6AC54EB4" w:rsidR="00F5669B" w:rsidRPr="00F5669B" w:rsidRDefault="00F5669B" w:rsidP="00F5669B">
      <w:pPr>
        <w:pStyle w:val="Header"/>
        <w:tabs>
          <w:tab w:val="left" w:pos="4320"/>
          <w:tab w:val="left" w:pos="6804"/>
          <w:tab w:val="left" w:pos="8640"/>
        </w:tabs>
        <w:rPr>
          <w:rFonts w:ascii="Arial" w:hAnsi="Arial" w:cs="Arial"/>
          <w:b/>
          <w:szCs w:val="22"/>
        </w:rPr>
      </w:pPr>
      <w:r w:rsidRPr="00F5669B">
        <w:rPr>
          <w:rFonts w:ascii="Arial" w:hAnsi="Arial" w:cs="Arial"/>
          <w:b/>
          <w:szCs w:val="22"/>
        </w:rPr>
        <w:t>Topic 7</w:t>
      </w:r>
      <w:r w:rsidRPr="00F5669B">
        <w:rPr>
          <w:rFonts w:ascii="Arial" w:hAnsi="Arial" w:cs="Arial"/>
          <w:b/>
          <w:szCs w:val="22"/>
        </w:rPr>
        <w:t xml:space="preserve"> Nucleic Acids (AHL) – 7.3 Translation</w:t>
      </w:r>
    </w:p>
    <w:p w14:paraId="24CCF980" w14:textId="77777777" w:rsidR="00F5669B" w:rsidRDefault="00F5669B">
      <w:pPr>
        <w:rPr>
          <w:rFonts w:ascii="Arial" w:hAnsi="Arial" w:cs="Arial"/>
          <w:b/>
          <w:lang w:val="en-GB"/>
        </w:rPr>
      </w:pPr>
    </w:p>
    <w:p w14:paraId="7DFA8B26" w14:textId="149392E4" w:rsidR="007A66C4" w:rsidRPr="00A952D0" w:rsidRDefault="008359F1">
      <w:pPr>
        <w:rPr>
          <w:rFonts w:ascii="Arial" w:hAnsi="Arial" w:cs="Arial"/>
          <w:lang w:val="en-GB"/>
        </w:rPr>
      </w:pPr>
      <w:r w:rsidRPr="00A952D0">
        <w:rPr>
          <w:rFonts w:ascii="Arial" w:hAnsi="Arial" w:cs="Arial"/>
          <w:b/>
          <w:lang w:val="en-GB"/>
        </w:rPr>
        <w:t>Understandings, Applications and Skills</w:t>
      </w:r>
      <w:r w:rsidR="00D44AB6" w:rsidRPr="00A952D0">
        <w:rPr>
          <w:rFonts w:ascii="Arial" w:hAnsi="Arial" w:cs="Arial"/>
          <w:lang w:val="en-GB"/>
        </w:rPr>
        <w:t xml:space="preserve"> (</w:t>
      </w:r>
      <w:r w:rsidRPr="00A952D0">
        <w:rPr>
          <w:rFonts w:ascii="Arial" w:hAnsi="Arial" w:cs="Arial"/>
          <w:lang w:val="en-GB"/>
        </w:rPr>
        <w:t xml:space="preserve">This is what you </w:t>
      </w:r>
      <w:r w:rsidR="00F5669B">
        <w:rPr>
          <w:rFonts w:ascii="Arial" w:hAnsi="Arial" w:cs="Arial"/>
          <w:lang w:val="en-GB"/>
        </w:rPr>
        <w:t>will be</w:t>
      </w:r>
      <w:r w:rsidRPr="00A952D0">
        <w:rPr>
          <w:rFonts w:ascii="Arial" w:hAnsi="Arial" w:cs="Arial"/>
          <w:lang w:val="en-GB"/>
        </w:rPr>
        <w:t xml:space="preserve"> assessed on</w:t>
      </w:r>
      <w:r w:rsidR="00D44AB6" w:rsidRPr="00A952D0">
        <w:rPr>
          <w:rFonts w:ascii="Arial" w:hAnsi="Arial" w:cs="Arial"/>
          <w:lang w:val="en-GB"/>
        </w:rPr>
        <w:t>)</w:t>
      </w:r>
    </w:p>
    <w:p w14:paraId="0FB93462" w14:textId="77777777" w:rsidR="00D44AB6" w:rsidRPr="00A952D0" w:rsidRDefault="00D44AB6">
      <w:pPr>
        <w:rPr>
          <w:rFonts w:ascii="Arial" w:hAnsi="Arial" w:cs="Arial"/>
          <w:lang w:val="en-GB"/>
        </w:rPr>
      </w:pPr>
    </w:p>
    <w:tbl>
      <w:tblPr>
        <w:tblW w:w="10510" w:type="dxa"/>
        <w:tblCellMar>
          <w:left w:w="0" w:type="dxa"/>
          <w:right w:w="0" w:type="dxa"/>
        </w:tblCellMar>
        <w:tblLook w:val="0420" w:firstRow="1" w:lastRow="0" w:firstColumn="0" w:lastColumn="0" w:noHBand="0" w:noVBand="1"/>
      </w:tblPr>
      <w:tblGrid>
        <w:gridCol w:w="1299"/>
        <w:gridCol w:w="5271"/>
        <w:gridCol w:w="3940"/>
      </w:tblGrid>
      <w:tr w:rsidR="008359F1" w:rsidRPr="00A952D0" w14:paraId="74C2FAEF" w14:textId="77777777" w:rsidTr="008359F1">
        <w:trPr>
          <w:trHeight w:val="352"/>
        </w:trPr>
        <w:tc>
          <w:tcPr>
            <w:tcW w:w="1299" w:type="dxa"/>
            <w:tcBorders>
              <w:top w:val="nil"/>
              <w:left w:val="nil"/>
              <w:bottom w:val="single" w:sz="6" w:space="0" w:color="98B954"/>
              <w:right w:val="nil"/>
            </w:tcBorders>
            <w:shd w:val="clear" w:color="auto" w:fill="auto"/>
            <w:tcMar>
              <w:top w:w="20" w:type="dxa"/>
              <w:left w:w="20" w:type="dxa"/>
              <w:bottom w:w="0" w:type="dxa"/>
              <w:right w:w="20" w:type="dxa"/>
            </w:tcMar>
            <w:hideMark/>
          </w:tcPr>
          <w:p w14:paraId="4F1B4594" w14:textId="77777777" w:rsidR="008359F1" w:rsidRPr="00A952D0" w:rsidRDefault="008359F1" w:rsidP="008359F1">
            <w:pPr>
              <w:rPr>
                <w:rFonts w:ascii="Arial" w:eastAsia="Times New Roman" w:hAnsi="Arial" w:cs="Arial"/>
                <w:sz w:val="20"/>
                <w:szCs w:val="20"/>
                <w:lang w:val="en-GB"/>
              </w:rPr>
            </w:pPr>
          </w:p>
        </w:tc>
        <w:tc>
          <w:tcPr>
            <w:tcW w:w="5271" w:type="dxa"/>
            <w:tcBorders>
              <w:top w:val="single" w:sz="6" w:space="0" w:color="98B954"/>
              <w:left w:val="nil"/>
              <w:bottom w:val="single" w:sz="6" w:space="0" w:color="98B954"/>
              <w:right w:val="nil"/>
            </w:tcBorders>
            <w:shd w:val="clear" w:color="auto" w:fill="9BBB59"/>
            <w:tcMar>
              <w:top w:w="20" w:type="dxa"/>
              <w:left w:w="20" w:type="dxa"/>
              <w:bottom w:w="0" w:type="dxa"/>
              <w:right w:w="20" w:type="dxa"/>
            </w:tcMar>
            <w:hideMark/>
          </w:tcPr>
          <w:p w14:paraId="64491E86" w14:textId="77777777" w:rsidR="008359F1" w:rsidRPr="00A952D0" w:rsidRDefault="008359F1" w:rsidP="008359F1">
            <w:pPr>
              <w:textAlignment w:val="center"/>
              <w:rPr>
                <w:rFonts w:ascii="Arial" w:hAnsi="Arial" w:cs="Arial"/>
                <w:sz w:val="20"/>
                <w:szCs w:val="20"/>
                <w:lang w:val="en-GB"/>
              </w:rPr>
            </w:pPr>
            <w:r w:rsidRPr="00A952D0">
              <w:rPr>
                <w:rFonts w:ascii="Arial" w:hAnsi="Arial" w:cs="Arial"/>
                <w:b/>
                <w:bCs/>
                <w:color w:val="FFFFFF" w:themeColor="background1"/>
                <w:kern w:val="24"/>
                <w:sz w:val="20"/>
                <w:szCs w:val="20"/>
                <w:lang w:val="en-GB"/>
              </w:rPr>
              <w:t>Statement</w:t>
            </w:r>
          </w:p>
        </w:tc>
        <w:tc>
          <w:tcPr>
            <w:tcW w:w="3940" w:type="dxa"/>
            <w:tcBorders>
              <w:top w:val="single" w:sz="6" w:space="0" w:color="98B954"/>
              <w:left w:val="nil"/>
              <w:bottom w:val="single" w:sz="6" w:space="0" w:color="98B954"/>
              <w:right w:val="single" w:sz="6" w:space="0" w:color="98B954"/>
            </w:tcBorders>
            <w:shd w:val="clear" w:color="auto" w:fill="9BBB59"/>
            <w:tcMar>
              <w:top w:w="20" w:type="dxa"/>
              <w:left w:w="20" w:type="dxa"/>
              <w:bottom w:w="0" w:type="dxa"/>
              <w:right w:w="20" w:type="dxa"/>
            </w:tcMar>
            <w:hideMark/>
          </w:tcPr>
          <w:p w14:paraId="6424D9C3" w14:textId="77777777" w:rsidR="008359F1" w:rsidRPr="00A952D0" w:rsidRDefault="008359F1" w:rsidP="008359F1">
            <w:pPr>
              <w:textAlignment w:val="bottom"/>
              <w:rPr>
                <w:rFonts w:ascii="Arial" w:hAnsi="Arial" w:cs="Arial"/>
                <w:sz w:val="20"/>
                <w:szCs w:val="20"/>
                <w:lang w:val="en-GB"/>
              </w:rPr>
            </w:pPr>
            <w:r w:rsidRPr="00A952D0">
              <w:rPr>
                <w:rFonts w:ascii="Arial" w:hAnsi="Arial" w:cs="Arial"/>
                <w:b/>
                <w:bCs/>
                <w:color w:val="FFFFFF" w:themeColor="background1"/>
                <w:kern w:val="24"/>
                <w:sz w:val="20"/>
                <w:szCs w:val="20"/>
                <w:lang w:val="en-GB"/>
              </w:rPr>
              <w:t>Guidance</w:t>
            </w:r>
          </w:p>
        </w:tc>
      </w:tr>
      <w:tr w:rsidR="00535772" w:rsidRPr="00535772" w14:paraId="7137AEEC" w14:textId="77777777" w:rsidTr="0053577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126403DC" w14:textId="77777777" w:rsidR="00535772" w:rsidRPr="00535772" w:rsidRDefault="00535772" w:rsidP="00535772">
            <w:pPr>
              <w:jc w:val="cente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7.3.U1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21F4D85B" w14:textId="77777777" w:rsidR="00535772" w:rsidRPr="00535772" w:rsidRDefault="00535772" w:rsidP="00535772">
            <w:pP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Initiation of translation involves assembly of the components that carry out the process.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491CCED5" w14:textId="77777777" w:rsidR="00535772" w:rsidRPr="00535772" w:rsidRDefault="00535772" w:rsidP="00535772">
            <w:pPr>
              <w:rPr>
                <w:rFonts w:ascii="Arial" w:eastAsia="Times New Roman" w:hAnsi="Arial" w:cs="Arial"/>
                <w:sz w:val="20"/>
                <w:szCs w:val="20"/>
                <w:lang w:val="en-GB"/>
              </w:rPr>
            </w:pPr>
            <w:r w:rsidRPr="00535772">
              <w:rPr>
                <w:rFonts w:ascii="Arial" w:eastAsia="Times New Roman" w:hAnsi="Arial" w:cs="Arial"/>
                <w:sz w:val="20"/>
                <w:szCs w:val="20"/>
                <w:lang w:val="en-GB"/>
              </w:rPr>
              <w:t xml:space="preserve">Examples of start codons are not required. Names of the </w:t>
            </w:r>
            <w:proofErr w:type="spellStart"/>
            <w:r w:rsidRPr="00535772">
              <w:rPr>
                <w:rFonts w:ascii="Arial" w:eastAsia="Times New Roman" w:hAnsi="Arial" w:cs="Arial"/>
                <w:sz w:val="20"/>
                <w:szCs w:val="20"/>
                <w:lang w:val="en-GB"/>
              </w:rPr>
              <w:t>tRNA</w:t>
            </w:r>
            <w:proofErr w:type="spellEnd"/>
            <w:r w:rsidRPr="00535772">
              <w:rPr>
                <w:rFonts w:ascii="Arial" w:eastAsia="Times New Roman" w:hAnsi="Arial" w:cs="Arial"/>
                <w:sz w:val="20"/>
                <w:szCs w:val="20"/>
                <w:lang w:val="en-GB"/>
              </w:rPr>
              <w:t xml:space="preserve"> binding sites are expected as well as their roles.</w:t>
            </w:r>
          </w:p>
        </w:tc>
      </w:tr>
      <w:tr w:rsidR="00535772" w:rsidRPr="00535772" w14:paraId="6EB149BD" w14:textId="77777777" w:rsidTr="0053577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003E8302" w14:textId="77777777" w:rsidR="00535772" w:rsidRPr="00535772" w:rsidRDefault="00535772" w:rsidP="00535772">
            <w:pPr>
              <w:jc w:val="cente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7.3.U2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79348D29" w14:textId="77777777" w:rsidR="00535772" w:rsidRPr="00535772" w:rsidRDefault="00535772" w:rsidP="00535772">
            <w:pP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Synthesis of the polypeptide involves a repeated cycle of events.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701848E4" w14:textId="77777777" w:rsidR="00535772" w:rsidRPr="00535772" w:rsidRDefault="00535772" w:rsidP="00535772">
            <w:pPr>
              <w:rPr>
                <w:rFonts w:ascii="Arial" w:eastAsia="Times New Roman" w:hAnsi="Arial" w:cs="Arial"/>
                <w:sz w:val="20"/>
                <w:szCs w:val="20"/>
                <w:lang w:val="en-GB"/>
              </w:rPr>
            </w:pPr>
          </w:p>
        </w:tc>
      </w:tr>
      <w:tr w:rsidR="00535772" w:rsidRPr="00535772" w14:paraId="382BB891" w14:textId="77777777" w:rsidTr="0053577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2266BBB1" w14:textId="77777777" w:rsidR="00535772" w:rsidRPr="00535772" w:rsidRDefault="00535772" w:rsidP="00535772">
            <w:pPr>
              <w:jc w:val="cente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7.3.U3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5A3B3BA8" w14:textId="77777777" w:rsidR="00535772" w:rsidRPr="00535772" w:rsidRDefault="00535772" w:rsidP="00535772">
            <w:pP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Disassembly of the components follows termination of translation.</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2D6C8B60" w14:textId="77777777" w:rsidR="00535772" w:rsidRPr="00535772" w:rsidRDefault="00535772" w:rsidP="00535772">
            <w:pPr>
              <w:rPr>
                <w:rFonts w:ascii="Arial" w:eastAsia="Times New Roman" w:hAnsi="Arial" w:cs="Arial"/>
                <w:sz w:val="20"/>
                <w:szCs w:val="20"/>
                <w:lang w:val="en-GB"/>
              </w:rPr>
            </w:pPr>
            <w:r w:rsidRPr="00535772">
              <w:rPr>
                <w:rFonts w:ascii="Arial" w:eastAsia="Times New Roman" w:hAnsi="Arial" w:cs="Arial"/>
                <w:sz w:val="20"/>
                <w:szCs w:val="20"/>
                <w:lang w:val="en-GB"/>
              </w:rPr>
              <w:t>Examples of stop codons are not required.</w:t>
            </w:r>
          </w:p>
        </w:tc>
      </w:tr>
      <w:tr w:rsidR="00535772" w:rsidRPr="00535772" w14:paraId="788BE8FC" w14:textId="77777777" w:rsidTr="0053577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00547297" w14:textId="77777777" w:rsidR="00535772" w:rsidRPr="00535772" w:rsidRDefault="00535772" w:rsidP="00535772">
            <w:pPr>
              <w:jc w:val="cente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7.3.U4</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42BCAB26" w14:textId="77777777" w:rsidR="00535772" w:rsidRPr="00535772" w:rsidRDefault="00535772" w:rsidP="00535772">
            <w:pP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Free ribosomes synthesize proteins for use primarily within the cell.</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5AFEB5A9" w14:textId="77777777" w:rsidR="00535772" w:rsidRPr="00535772" w:rsidRDefault="00535772" w:rsidP="00535772">
            <w:pPr>
              <w:rPr>
                <w:rFonts w:ascii="Arial" w:eastAsia="Times New Roman" w:hAnsi="Arial" w:cs="Arial"/>
                <w:sz w:val="20"/>
                <w:szCs w:val="20"/>
                <w:lang w:val="en-GB"/>
              </w:rPr>
            </w:pPr>
          </w:p>
        </w:tc>
      </w:tr>
      <w:tr w:rsidR="00535772" w:rsidRPr="00535772" w14:paraId="0CF10DDB" w14:textId="77777777" w:rsidTr="0053577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2A760E86" w14:textId="77777777" w:rsidR="00535772" w:rsidRPr="00535772" w:rsidRDefault="00535772" w:rsidP="00535772">
            <w:pPr>
              <w:jc w:val="cente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7.3.U5</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0E17F1A4" w14:textId="77777777" w:rsidR="00535772" w:rsidRPr="00535772" w:rsidRDefault="00535772" w:rsidP="00535772">
            <w:pP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Bound ribosomes synthesize proteins primarily for secretion or for use in lysosomes.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479DD494" w14:textId="77777777" w:rsidR="00535772" w:rsidRPr="00535772" w:rsidRDefault="00535772" w:rsidP="00535772">
            <w:pPr>
              <w:rPr>
                <w:rFonts w:ascii="Arial" w:eastAsia="Times New Roman" w:hAnsi="Arial" w:cs="Arial"/>
                <w:sz w:val="20"/>
                <w:szCs w:val="20"/>
                <w:lang w:val="en-GB"/>
              </w:rPr>
            </w:pPr>
          </w:p>
        </w:tc>
      </w:tr>
      <w:tr w:rsidR="00535772" w:rsidRPr="00535772" w14:paraId="3C836250" w14:textId="77777777" w:rsidTr="0053577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16AD471A" w14:textId="77777777" w:rsidR="00535772" w:rsidRPr="00535772" w:rsidRDefault="00535772" w:rsidP="00535772">
            <w:pPr>
              <w:jc w:val="cente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7.3.U6</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108D814C" w14:textId="77777777" w:rsidR="00535772" w:rsidRPr="00535772" w:rsidRDefault="00535772" w:rsidP="00535772">
            <w:pP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Translation can occur immediately after transcription in prokaryotes due to the absence of a nuclear membrane.</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1FA5F3B6" w14:textId="77777777" w:rsidR="00535772" w:rsidRPr="00535772" w:rsidRDefault="00535772" w:rsidP="00535772">
            <w:pPr>
              <w:rPr>
                <w:rFonts w:ascii="Arial" w:eastAsia="Times New Roman" w:hAnsi="Arial" w:cs="Arial"/>
                <w:sz w:val="20"/>
                <w:szCs w:val="20"/>
                <w:lang w:val="en-GB"/>
              </w:rPr>
            </w:pPr>
          </w:p>
        </w:tc>
      </w:tr>
      <w:tr w:rsidR="00535772" w:rsidRPr="00535772" w14:paraId="1C33C6D8" w14:textId="77777777" w:rsidTr="0053577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175F5EB2" w14:textId="77777777" w:rsidR="00535772" w:rsidRPr="00535772" w:rsidRDefault="00535772" w:rsidP="00535772">
            <w:pPr>
              <w:jc w:val="cente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7.3.U7</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40C09F04" w14:textId="77777777" w:rsidR="00535772" w:rsidRPr="00535772" w:rsidRDefault="00535772" w:rsidP="00535772">
            <w:pP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The sequence and number of amino acids in the polypeptide is the primary structure.</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38A139D1" w14:textId="77777777" w:rsidR="00535772" w:rsidRPr="00535772" w:rsidRDefault="00535772" w:rsidP="00535772">
            <w:pPr>
              <w:rPr>
                <w:rFonts w:ascii="Arial" w:eastAsia="Times New Roman" w:hAnsi="Arial" w:cs="Arial"/>
                <w:sz w:val="20"/>
                <w:szCs w:val="20"/>
                <w:lang w:val="en-GB"/>
              </w:rPr>
            </w:pPr>
          </w:p>
        </w:tc>
      </w:tr>
      <w:tr w:rsidR="00535772" w:rsidRPr="00535772" w14:paraId="6B3A950A" w14:textId="77777777" w:rsidTr="0053577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095FFDA0" w14:textId="77777777" w:rsidR="00535772" w:rsidRPr="00535772" w:rsidRDefault="00535772" w:rsidP="00535772">
            <w:pPr>
              <w:jc w:val="cente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7.3.U8</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42919C98" w14:textId="77777777" w:rsidR="00535772" w:rsidRPr="00535772" w:rsidRDefault="00535772" w:rsidP="00535772">
            <w:pP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The secondary structure is the formation of alpha helices and beta pleated sheets stabilized by hydrogen bonding.</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67315945" w14:textId="77777777" w:rsidR="00535772" w:rsidRPr="00535772" w:rsidRDefault="00535772" w:rsidP="00535772">
            <w:pPr>
              <w:rPr>
                <w:rFonts w:ascii="Arial" w:eastAsia="Times New Roman" w:hAnsi="Arial" w:cs="Arial"/>
                <w:sz w:val="20"/>
                <w:szCs w:val="20"/>
                <w:lang w:val="en-GB"/>
              </w:rPr>
            </w:pPr>
          </w:p>
        </w:tc>
      </w:tr>
      <w:tr w:rsidR="00535772" w:rsidRPr="00535772" w14:paraId="62E5E9A4" w14:textId="77777777" w:rsidTr="0053577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41748CD4" w14:textId="77777777" w:rsidR="00535772" w:rsidRPr="00535772" w:rsidRDefault="00535772" w:rsidP="00535772">
            <w:pPr>
              <w:jc w:val="cente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7.3.U9</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2F4B85F2" w14:textId="77777777" w:rsidR="00535772" w:rsidRPr="00535772" w:rsidRDefault="00535772" w:rsidP="00535772">
            <w:pP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The tertiary structure is the further folding of the polypeptide stabilized by interactions between R groups.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7F5E6216" w14:textId="77777777" w:rsidR="00535772" w:rsidRPr="00535772" w:rsidRDefault="00535772" w:rsidP="00535772">
            <w:pPr>
              <w:rPr>
                <w:rFonts w:ascii="Arial" w:eastAsia="Times New Roman" w:hAnsi="Arial" w:cs="Arial"/>
                <w:sz w:val="20"/>
                <w:szCs w:val="20"/>
                <w:lang w:val="en-GB"/>
              </w:rPr>
            </w:pPr>
            <w:r w:rsidRPr="00535772">
              <w:rPr>
                <w:rFonts w:ascii="Arial" w:eastAsia="Times New Roman" w:hAnsi="Arial" w:cs="Arial"/>
                <w:sz w:val="20"/>
                <w:szCs w:val="20"/>
                <w:lang w:val="en-GB"/>
              </w:rPr>
              <w:t>Polar and non-polar amino acids are relevant to the bonds formed between R groups.</w:t>
            </w:r>
          </w:p>
        </w:tc>
      </w:tr>
      <w:tr w:rsidR="00535772" w:rsidRPr="00535772" w14:paraId="21165EB2" w14:textId="77777777" w:rsidTr="0053577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294117F7" w14:textId="77777777" w:rsidR="00535772" w:rsidRPr="00535772" w:rsidRDefault="00535772" w:rsidP="00535772">
            <w:pPr>
              <w:jc w:val="cente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7.3.U10</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41411AF9" w14:textId="77777777" w:rsidR="00535772" w:rsidRPr="00535772" w:rsidRDefault="00535772" w:rsidP="00535772">
            <w:pP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The quaternary structure exists in proteins with more than one polypeptide chain.</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79B49DCB" w14:textId="77777777" w:rsidR="00535772" w:rsidRPr="00535772" w:rsidRDefault="00535772" w:rsidP="00535772">
            <w:pPr>
              <w:rPr>
                <w:rFonts w:ascii="Arial" w:eastAsia="Times New Roman" w:hAnsi="Arial" w:cs="Arial"/>
                <w:sz w:val="20"/>
                <w:szCs w:val="20"/>
                <w:lang w:val="en-GB"/>
              </w:rPr>
            </w:pPr>
            <w:r w:rsidRPr="00535772">
              <w:rPr>
                <w:rFonts w:ascii="Arial" w:eastAsia="Times New Roman" w:hAnsi="Arial" w:cs="Arial"/>
                <w:sz w:val="20"/>
                <w:szCs w:val="20"/>
                <w:lang w:val="en-GB"/>
              </w:rPr>
              <w:t>Quaternary structure may involve the binding of a prosthetic group to form a conjugated protein.</w:t>
            </w:r>
          </w:p>
        </w:tc>
      </w:tr>
      <w:tr w:rsidR="00535772" w:rsidRPr="00535772" w14:paraId="629C11B6" w14:textId="77777777" w:rsidTr="0053577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723BA682" w14:textId="77777777" w:rsidR="00535772" w:rsidRPr="00535772" w:rsidRDefault="00535772" w:rsidP="00535772">
            <w:pPr>
              <w:jc w:val="cente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7.3.A1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756FACE1" w14:textId="77777777" w:rsidR="00535772" w:rsidRPr="00535772" w:rsidRDefault="00535772" w:rsidP="00535772">
            <w:pPr>
              <w:textAlignment w:val="bottom"/>
              <w:rPr>
                <w:rFonts w:ascii="Arial" w:hAnsi="Arial" w:cs="Arial"/>
                <w:color w:val="000000" w:themeColor="text1"/>
                <w:kern w:val="24"/>
                <w:sz w:val="20"/>
                <w:szCs w:val="20"/>
                <w:lang w:val="en-GB"/>
              </w:rPr>
            </w:pPr>
            <w:proofErr w:type="spellStart"/>
            <w:proofErr w:type="gramStart"/>
            <w:r w:rsidRPr="00535772">
              <w:rPr>
                <w:rFonts w:ascii="Arial" w:hAnsi="Arial" w:cs="Arial"/>
                <w:color w:val="000000" w:themeColor="text1"/>
                <w:kern w:val="24"/>
                <w:sz w:val="20"/>
                <w:szCs w:val="20"/>
                <w:lang w:val="en-GB"/>
              </w:rPr>
              <w:t>tRNA</w:t>
            </w:r>
            <w:proofErr w:type="spellEnd"/>
            <w:r w:rsidRPr="00535772">
              <w:rPr>
                <w:rFonts w:ascii="Arial" w:hAnsi="Arial" w:cs="Arial"/>
                <w:color w:val="000000" w:themeColor="text1"/>
                <w:kern w:val="24"/>
                <w:sz w:val="20"/>
                <w:szCs w:val="20"/>
                <w:lang w:val="en-GB"/>
              </w:rPr>
              <w:t>-activating</w:t>
            </w:r>
            <w:proofErr w:type="gramEnd"/>
            <w:r w:rsidRPr="00535772">
              <w:rPr>
                <w:rFonts w:ascii="Arial" w:hAnsi="Arial" w:cs="Arial"/>
                <w:color w:val="000000" w:themeColor="text1"/>
                <w:kern w:val="24"/>
                <w:sz w:val="20"/>
                <w:szCs w:val="20"/>
                <w:lang w:val="en-GB"/>
              </w:rPr>
              <w:t xml:space="preserve"> enzymes illustrate enzyme–substrate specificity and the role of phosphorylation.</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5848240E" w14:textId="77777777" w:rsidR="00535772" w:rsidRPr="00535772" w:rsidRDefault="00535772" w:rsidP="00535772">
            <w:pPr>
              <w:rPr>
                <w:rFonts w:ascii="Arial" w:eastAsia="Times New Roman" w:hAnsi="Arial" w:cs="Arial"/>
                <w:sz w:val="20"/>
                <w:szCs w:val="20"/>
                <w:lang w:val="en-GB"/>
              </w:rPr>
            </w:pPr>
          </w:p>
        </w:tc>
      </w:tr>
      <w:tr w:rsidR="00535772" w:rsidRPr="00535772" w14:paraId="2F187653" w14:textId="77777777" w:rsidTr="0053577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18607126" w14:textId="77777777" w:rsidR="00535772" w:rsidRPr="00535772" w:rsidRDefault="00535772" w:rsidP="00535772">
            <w:pPr>
              <w:jc w:val="cente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7.3.S1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46E18636" w14:textId="77777777" w:rsidR="00535772" w:rsidRPr="00535772" w:rsidRDefault="00535772" w:rsidP="00535772">
            <w:pP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 xml:space="preserve">Identification of </w:t>
            </w:r>
            <w:proofErr w:type="spellStart"/>
            <w:r w:rsidRPr="00535772">
              <w:rPr>
                <w:rFonts w:ascii="Arial" w:hAnsi="Arial" w:cs="Arial"/>
                <w:color w:val="000000" w:themeColor="text1"/>
                <w:kern w:val="24"/>
                <w:sz w:val="20"/>
                <w:szCs w:val="20"/>
                <w:lang w:val="en-GB"/>
              </w:rPr>
              <w:t>polysomes</w:t>
            </w:r>
            <w:proofErr w:type="spellEnd"/>
            <w:r w:rsidRPr="00535772">
              <w:rPr>
                <w:rFonts w:ascii="Arial" w:hAnsi="Arial" w:cs="Arial"/>
                <w:color w:val="000000" w:themeColor="text1"/>
                <w:kern w:val="24"/>
                <w:sz w:val="20"/>
                <w:szCs w:val="20"/>
                <w:lang w:val="en-GB"/>
              </w:rPr>
              <w:t xml:space="preserve"> in electron micrographs of prokaryotes and eukaryotes.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54E6A36D" w14:textId="77777777" w:rsidR="00535772" w:rsidRPr="00535772" w:rsidRDefault="00535772" w:rsidP="00535772">
            <w:pPr>
              <w:rPr>
                <w:rFonts w:ascii="Arial" w:eastAsia="Times New Roman" w:hAnsi="Arial" w:cs="Arial"/>
                <w:sz w:val="20"/>
                <w:szCs w:val="20"/>
                <w:lang w:val="en-GB"/>
              </w:rPr>
            </w:pPr>
          </w:p>
        </w:tc>
      </w:tr>
      <w:tr w:rsidR="00535772" w:rsidRPr="00535772" w14:paraId="67A95A5C" w14:textId="77777777" w:rsidTr="00535772">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58800CF1" w14:textId="77777777" w:rsidR="00535772" w:rsidRPr="00535772" w:rsidRDefault="00535772" w:rsidP="00535772">
            <w:pPr>
              <w:jc w:val="cente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7.3.S2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437D5BA2" w14:textId="77777777" w:rsidR="00535772" w:rsidRPr="00535772" w:rsidRDefault="00535772" w:rsidP="00535772">
            <w:pPr>
              <w:textAlignment w:val="bottom"/>
              <w:rPr>
                <w:rFonts w:ascii="Arial" w:hAnsi="Arial" w:cs="Arial"/>
                <w:color w:val="000000" w:themeColor="text1"/>
                <w:kern w:val="24"/>
                <w:sz w:val="20"/>
                <w:szCs w:val="20"/>
                <w:lang w:val="en-GB"/>
              </w:rPr>
            </w:pPr>
            <w:r w:rsidRPr="00535772">
              <w:rPr>
                <w:rFonts w:ascii="Arial" w:hAnsi="Arial" w:cs="Arial"/>
                <w:color w:val="000000" w:themeColor="text1"/>
                <w:kern w:val="24"/>
                <w:sz w:val="20"/>
                <w:szCs w:val="20"/>
                <w:lang w:val="en-GB"/>
              </w:rPr>
              <w:t xml:space="preserve">The use of molecular visualization software to analyse the structure of eukaryotic ribosomes and a </w:t>
            </w:r>
            <w:proofErr w:type="spellStart"/>
            <w:r w:rsidRPr="00535772">
              <w:rPr>
                <w:rFonts w:ascii="Arial" w:hAnsi="Arial" w:cs="Arial"/>
                <w:color w:val="000000" w:themeColor="text1"/>
                <w:kern w:val="24"/>
                <w:sz w:val="20"/>
                <w:szCs w:val="20"/>
                <w:lang w:val="en-GB"/>
              </w:rPr>
              <w:t>tRNA</w:t>
            </w:r>
            <w:proofErr w:type="spellEnd"/>
            <w:r w:rsidRPr="00535772">
              <w:rPr>
                <w:rFonts w:ascii="Arial" w:hAnsi="Arial" w:cs="Arial"/>
                <w:color w:val="000000" w:themeColor="text1"/>
                <w:kern w:val="24"/>
                <w:sz w:val="20"/>
                <w:szCs w:val="20"/>
                <w:lang w:val="en-GB"/>
              </w:rPr>
              <w:t xml:space="preserve"> molecule.</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3B3126C6" w14:textId="77777777" w:rsidR="00535772" w:rsidRPr="00535772" w:rsidRDefault="00535772" w:rsidP="00535772">
            <w:pPr>
              <w:rPr>
                <w:rFonts w:ascii="Arial" w:eastAsia="Times New Roman" w:hAnsi="Arial" w:cs="Arial"/>
                <w:sz w:val="20"/>
                <w:szCs w:val="20"/>
                <w:lang w:val="en-GB"/>
              </w:rPr>
            </w:pPr>
          </w:p>
        </w:tc>
      </w:tr>
    </w:tbl>
    <w:p w14:paraId="104BED82" w14:textId="77777777" w:rsidR="00AC4DAE" w:rsidRPr="00A952D0" w:rsidRDefault="00AC4DAE">
      <w:pPr>
        <w:rPr>
          <w:rFonts w:ascii="Arial" w:hAnsi="Arial" w:cs="Arial"/>
          <w:lang w:val="en-GB"/>
        </w:rPr>
      </w:pPr>
    </w:p>
    <w:p w14:paraId="63278DAE" w14:textId="77777777" w:rsidR="00F5669B" w:rsidRDefault="00E12FA4" w:rsidP="00F5669B">
      <w:pPr>
        <w:pStyle w:val="ListParagraph"/>
        <w:spacing w:line="360" w:lineRule="auto"/>
        <w:ind w:left="0"/>
        <w:rPr>
          <w:rFonts w:ascii="Arial" w:hAnsi="Arial" w:cs="Arial"/>
          <w:b/>
          <w:lang w:val="en-GB"/>
        </w:rPr>
      </w:pPr>
      <w:r w:rsidRPr="00A952D0">
        <w:rPr>
          <w:rFonts w:ascii="Arial" w:hAnsi="Arial" w:cs="Arial"/>
          <w:b/>
          <w:lang w:val="en-GB"/>
        </w:rPr>
        <w:t xml:space="preserve">Recommended </w:t>
      </w:r>
      <w:proofErr w:type="spellStart"/>
      <w:r w:rsidRPr="00A952D0">
        <w:rPr>
          <w:rFonts w:ascii="Arial" w:hAnsi="Arial" w:cs="Arial"/>
          <w:b/>
          <w:lang w:val="en-GB"/>
        </w:rPr>
        <w:t>resources:</w:t>
      </w:r>
      <w:proofErr w:type="spellEnd"/>
    </w:p>
    <w:p w14:paraId="4E391080" w14:textId="7F733FBF" w:rsidR="00E12FA4" w:rsidRPr="00F5669B" w:rsidRDefault="00E12FA4" w:rsidP="00F5669B">
      <w:pPr>
        <w:pStyle w:val="ListParagraph"/>
        <w:spacing w:line="360" w:lineRule="auto"/>
        <w:ind w:left="0"/>
        <w:rPr>
          <w:rFonts w:ascii="Helvetica" w:eastAsia="Times New Roman" w:hAnsi="Helvetica"/>
          <w:color w:val="000000" w:themeColor="text1"/>
          <w:sz w:val="24"/>
          <w:szCs w:val="21"/>
          <w:shd w:val="clear" w:color="auto" w:fill="FFFFFF"/>
          <w:lang w:val="en-GB"/>
        </w:rPr>
      </w:pPr>
      <w:proofErr w:type="spellStart"/>
      <w:r w:rsidRPr="00F5669B">
        <w:rPr>
          <w:rFonts w:ascii="Helvetica" w:eastAsia="Times New Roman" w:hAnsi="Helvetica"/>
          <w:color w:val="000000" w:themeColor="text1"/>
          <w:sz w:val="24"/>
          <w:szCs w:val="21"/>
          <w:shd w:val="clear" w:color="auto" w:fill="FFFFFF"/>
          <w:lang w:val="en-GB"/>
        </w:rPr>
        <w:t>Allott</w:t>
      </w:r>
      <w:proofErr w:type="spellEnd"/>
      <w:r w:rsidRPr="00F5669B">
        <w:rPr>
          <w:rFonts w:ascii="Helvetica" w:eastAsia="Times New Roman" w:hAnsi="Helvetica"/>
          <w:color w:val="000000" w:themeColor="text1"/>
          <w:sz w:val="24"/>
          <w:szCs w:val="21"/>
          <w:shd w:val="clear" w:color="auto" w:fill="FFFFFF"/>
          <w:lang w:val="en-GB"/>
        </w:rPr>
        <w:t>, Andrew. </w:t>
      </w:r>
      <w:r w:rsidRPr="00F5669B">
        <w:rPr>
          <w:rFonts w:ascii="Helvetica" w:eastAsia="Times New Roman" w:hAnsi="Helvetica"/>
          <w:i/>
          <w:iCs/>
          <w:color w:val="000000" w:themeColor="text1"/>
          <w:sz w:val="24"/>
          <w:szCs w:val="21"/>
          <w:shd w:val="clear" w:color="auto" w:fill="FFFFFF"/>
          <w:lang w:val="en-GB"/>
        </w:rPr>
        <w:t>Biology: Course Companion.</w:t>
      </w:r>
      <w:r w:rsidRPr="00F5669B">
        <w:rPr>
          <w:rFonts w:ascii="Helvetica" w:eastAsia="Times New Roman" w:hAnsi="Helvetica"/>
          <w:color w:val="000000" w:themeColor="text1"/>
          <w:sz w:val="24"/>
          <w:szCs w:val="21"/>
          <w:shd w:val="clear" w:color="auto" w:fill="FFFFFF"/>
          <w:lang w:val="en-GB"/>
        </w:rPr>
        <w:t> </w:t>
      </w:r>
      <w:proofErr w:type="spellStart"/>
      <w:r w:rsidRPr="00F5669B">
        <w:rPr>
          <w:rFonts w:ascii="Helvetica" w:eastAsia="Times New Roman" w:hAnsi="Helvetica"/>
          <w:color w:val="000000" w:themeColor="text1"/>
          <w:sz w:val="24"/>
          <w:szCs w:val="21"/>
          <w:shd w:val="clear" w:color="auto" w:fill="FFFFFF"/>
          <w:lang w:val="en-GB"/>
        </w:rPr>
        <w:t>S.l.</w:t>
      </w:r>
      <w:proofErr w:type="spellEnd"/>
      <w:r w:rsidRPr="00F5669B">
        <w:rPr>
          <w:rFonts w:ascii="Helvetica" w:eastAsia="Times New Roman" w:hAnsi="Helvetica"/>
          <w:color w:val="000000" w:themeColor="text1"/>
          <w:sz w:val="24"/>
          <w:szCs w:val="21"/>
          <w:shd w:val="clear" w:color="auto" w:fill="FFFFFF"/>
          <w:lang w:val="en-GB"/>
        </w:rPr>
        <w:t>: Oxford UP, 2014. Print.</w:t>
      </w:r>
    </w:p>
    <w:p w14:paraId="4F5FE6A7" w14:textId="2AA24F69" w:rsidR="00F5669B" w:rsidRPr="00F5669B" w:rsidRDefault="00F5669B" w:rsidP="00F5669B">
      <w:pPr>
        <w:pStyle w:val="ListParagraph"/>
        <w:spacing w:line="360" w:lineRule="auto"/>
        <w:ind w:left="0"/>
        <w:rPr>
          <w:rFonts w:ascii="Arial" w:hAnsi="Arial" w:cs="Arial"/>
          <w:b/>
          <w:color w:val="000000" w:themeColor="text1"/>
          <w:sz w:val="28"/>
          <w:lang w:val="en-GB"/>
        </w:rPr>
      </w:pPr>
      <w:r w:rsidRPr="00F5669B">
        <w:rPr>
          <w:rFonts w:ascii="Helvetica" w:eastAsia="Times New Roman" w:hAnsi="Helvetica"/>
          <w:color w:val="000000" w:themeColor="text1"/>
          <w:sz w:val="24"/>
          <w:szCs w:val="21"/>
          <w:shd w:val="clear" w:color="auto" w:fill="FFFFFF"/>
          <w:lang w:val="en-GB"/>
        </w:rPr>
        <w:t>Mrs. Tyler’s Flipped Lessons</w:t>
      </w:r>
    </w:p>
    <w:p w14:paraId="6F42E3D6" w14:textId="77777777" w:rsidR="008E7581" w:rsidRDefault="008E7581">
      <w:r>
        <w:br w:type="page"/>
      </w:r>
    </w:p>
    <w:p w14:paraId="727E43D3" w14:textId="34A12DDC" w:rsidR="003A74C3" w:rsidRPr="003A74C3" w:rsidRDefault="003A74C3" w:rsidP="00285178">
      <w:pPr>
        <w:rPr>
          <w:rFonts w:ascii="Arial" w:hAnsi="Arial" w:cs="Arial"/>
          <w:b/>
          <w:sz w:val="22"/>
          <w:szCs w:val="22"/>
          <w:lang w:val="en-GB"/>
        </w:rPr>
      </w:pPr>
      <w:r w:rsidRPr="003A74C3">
        <w:rPr>
          <w:rFonts w:ascii="Arial" w:hAnsi="Arial" w:cs="Arial"/>
          <w:b/>
          <w:sz w:val="22"/>
          <w:szCs w:val="22"/>
          <w:lang w:val="en-GB"/>
        </w:rPr>
        <w:lastRenderedPageBreak/>
        <w:t xml:space="preserve">Flip Video: Ribosomes and </w:t>
      </w:r>
      <w:proofErr w:type="spellStart"/>
      <w:r w:rsidRPr="003A74C3">
        <w:rPr>
          <w:rFonts w:ascii="Arial" w:hAnsi="Arial" w:cs="Arial"/>
          <w:b/>
          <w:sz w:val="22"/>
          <w:szCs w:val="22"/>
          <w:lang w:val="en-GB"/>
        </w:rPr>
        <w:t>tRNA</w:t>
      </w:r>
      <w:proofErr w:type="spellEnd"/>
    </w:p>
    <w:p w14:paraId="70FCE2D2" w14:textId="77777777" w:rsidR="003A74C3" w:rsidRDefault="003A74C3" w:rsidP="00285178">
      <w:pPr>
        <w:rPr>
          <w:rFonts w:ascii="Arial" w:hAnsi="Arial" w:cs="Arial"/>
          <w:sz w:val="22"/>
          <w:szCs w:val="22"/>
          <w:u w:val="single"/>
          <w:lang w:val="en-GB"/>
        </w:rPr>
      </w:pPr>
    </w:p>
    <w:p w14:paraId="2C439E92" w14:textId="7D2428EC" w:rsidR="00285178" w:rsidRPr="008E7581" w:rsidRDefault="00285178" w:rsidP="00285178">
      <w:pPr>
        <w:rPr>
          <w:rFonts w:asciiTheme="minorHAnsi" w:eastAsiaTheme="minorHAnsi" w:hAnsiTheme="minorHAnsi" w:cstheme="minorBidi"/>
          <w:sz w:val="22"/>
          <w:szCs w:val="22"/>
        </w:rPr>
      </w:pPr>
      <w:r w:rsidRPr="00E8761E">
        <w:rPr>
          <w:rFonts w:ascii="Arial" w:hAnsi="Arial" w:cs="Arial"/>
          <w:sz w:val="22"/>
          <w:szCs w:val="22"/>
          <w:u w:val="single"/>
          <w:lang w:val="en-GB"/>
        </w:rPr>
        <w:t>7.3</w:t>
      </w:r>
      <w:proofErr w:type="gramStart"/>
      <w:r w:rsidRPr="00E8761E">
        <w:rPr>
          <w:rFonts w:ascii="Arial" w:hAnsi="Arial" w:cs="Arial"/>
          <w:sz w:val="22"/>
          <w:szCs w:val="22"/>
          <w:u w:val="single"/>
          <w:lang w:val="en-GB"/>
        </w:rPr>
        <w:t>.S2</w:t>
      </w:r>
      <w:proofErr w:type="gramEnd"/>
      <w:r w:rsidRPr="00E8761E">
        <w:rPr>
          <w:rFonts w:ascii="Arial" w:hAnsi="Arial" w:cs="Arial"/>
          <w:sz w:val="22"/>
          <w:szCs w:val="22"/>
          <w:u w:val="single"/>
          <w:lang w:val="en-GB"/>
        </w:rPr>
        <w:tab/>
        <w:t xml:space="preserve">The use of molecular visualization software to analyse the structure of eukaryotic ribosomes and a </w:t>
      </w:r>
      <w:proofErr w:type="spellStart"/>
      <w:r w:rsidRPr="00E8761E">
        <w:rPr>
          <w:rFonts w:ascii="Arial" w:hAnsi="Arial" w:cs="Arial"/>
          <w:sz w:val="22"/>
          <w:szCs w:val="22"/>
          <w:u w:val="single"/>
          <w:lang w:val="en-GB"/>
        </w:rPr>
        <w:t>tRNA</w:t>
      </w:r>
      <w:proofErr w:type="spellEnd"/>
      <w:r w:rsidRPr="00E8761E">
        <w:rPr>
          <w:rFonts w:ascii="Arial" w:hAnsi="Arial" w:cs="Arial"/>
          <w:sz w:val="22"/>
          <w:szCs w:val="22"/>
          <w:u w:val="single"/>
          <w:lang w:val="en-GB"/>
        </w:rPr>
        <w:t xml:space="preserve"> molecule.</w:t>
      </w:r>
    </w:p>
    <w:p w14:paraId="3B3DA456" w14:textId="77777777" w:rsidR="000347A5" w:rsidRPr="00285178" w:rsidRDefault="000347A5" w:rsidP="00E8761E">
      <w:pPr>
        <w:rPr>
          <w:rFonts w:ascii="Arial" w:hAnsi="Arial" w:cs="Arial"/>
          <w:sz w:val="22"/>
          <w:szCs w:val="22"/>
          <w:lang w:val="en-GB"/>
        </w:rPr>
      </w:pPr>
    </w:p>
    <w:p w14:paraId="56256716" w14:textId="4CAF886C" w:rsidR="00F5669B" w:rsidRDefault="00F5669B" w:rsidP="00F5669B">
      <w:pPr>
        <w:pStyle w:val="ListParagraph"/>
        <w:numPr>
          <w:ilvl w:val="0"/>
          <w:numId w:val="2"/>
        </w:numPr>
        <w:rPr>
          <w:rFonts w:ascii="Arial" w:hAnsi="Arial"/>
        </w:rPr>
      </w:pPr>
      <w:r w:rsidRPr="00304F87">
        <w:rPr>
          <w:rFonts w:ascii="Arial" w:hAnsi="Arial"/>
        </w:rPr>
        <w:t xml:space="preserve">State </w:t>
      </w:r>
      <w:r>
        <w:rPr>
          <w:rFonts w:ascii="Arial" w:hAnsi="Arial"/>
        </w:rPr>
        <w:t>the</w:t>
      </w:r>
      <w:r w:rsidRPr="00304F87">
        <w:rPr>
          <w:rFonts w:ascii="Arial" w:hAnsi="Arial"/>
        </w:rPr>
        <w:t xml:space="preserve"> molecules a ribosome </w:t>
      </w:r>
      <w:r>
        <w:rPr>
          <w:rFonts w:ascii="Arial" w:hAnsi="Arial"/>
        </w:rPr>
        <w:t>is made of.</w:t>
      </w:r>
    </w:p>
    <w:p w14:paraId="17FFB64B" w14:textId="77777777" w:rsidR="00F5669B" w:rsidRDefault="00F5669B" w:rsidP="00F5669B">
      <w:pPr>
        <w:pStyle w:val="ListParagraph"/>
        <w:ind w:left="360"/>
        <w:rPr>
          <w:rFonts w:ascii="Arial" w:hAnsi="Arial"/>
        </w:rPr>
      </w:pPr>
    </w:p>
    <w:p w14:paraId="5C160327" w14:textId="77777777" w:rsidR="00F5669B" w:rsidRDefault="00F5669B" w:rsidP="00F5669B">
      <w:pPr>
        <w:pStyle w:val="ListParagraph"/>
        <w:ind w:left="360"/>
        <w:rPr>
          <w:rFonts w:ascii="Arial" w:hAnsi="Arial"/>
        </w:rPr>
      </w:pPr>
    </w:p>
    <w:p w14:paraId="5383CFC0" w14:textId="77777777" w:rsidR="00F5669B" w:rsidRDefault="00F5669B" w:rsidP="00F5669B">
      <w:pPr>
        <w:pStyle w:val="ListParagraph"/>
        <w:ind w:left="360"/>
        <w:rPr>
          <w:rFonts w:ascii="Arial" w:hAnsi="Arial"/>
        </w:rPr>
      </w:pPr>
    </w:p>
    <w:p w14:paraId="2B946033" w14:textId="11C5AF12" w:rsidR="00304F87" w:rsidRPr="00304F87" w:rsidRDefault="00304F87" w:rsidP="00304F87">
      <w:pPr>
        <w:pStyle w:val="ListParagraph"/>
        <w:numPr>
          <w:ilvl w:val="0"/>
          <w:numId w:val="2"/>
        </w:numPr>
        <w:rPr>
          <w:rFonts w:ascii="Arial" w:hAnsi="Arial"/>
        </w:rPr>
      </w:pPr>
      <w:r w:rsidRPr="00304F87">
        <w:rPr>
          <w:rFonts w:ascii="Arial" w:hAnsi="Arial"/>
        </w:rPr>
        <w:t>Draw a diagram to outline the structure of a ribosome. Label the following:</w:t>
      </w:r>
    </w:p>
    <w:p w14:paraId="5A2DC108" w14:textId="77777777" w:rsidR="00304F87" w:rsidRPr="00DD485F" w:rsidRDefault="00304F87" w:rsidP="00DD485F">
      <w:pPr>
        <w:pStyle w:val="ListParagraph"/>
        <w:numPr>
          <w:ilvl w:val="1"/>
          <w:numId w:val="2"/>
        </w:numPr>
        <w:ind w:left="851" w:hanging="425"/>
        <w:rPr>
          <w:rFonts w:ascii="Arial" w:hAnsi="Arial" w:cs="Arial"/>
          <w:lang w:val="en-GB"/>
        </w:rPr>
      </w:pPr>
      <w:r w:rsidRPr="00DD485F">
        <w:rPr>
          <w:rFonts w:ascii="Arial" w:hAnsi="Arial" w:cs="Arial"/>
          <w:lang w:val="en-GB"/>
        </w:rPr>
        <w:t>large subunit</w:t>
      </w:r>
    </w:p>
    <w:p w14:paraId="28533E21" w14:textId="77777777" w:rsidR="00304F87" w:rsidRPr="00DD485F" w:rsidRDefault="00304F87" w:rsidP="00DD485F">
      <w:pPr>
        <w:pStyle w:val="ListParagraph"/>
        <w:numPr>
          <w:ilvl w:val="1"/>
          <w:numId w:val="2"/>
        </w:numPr>
        <w:ind w:left="851" w:hanging="425"/>
        <w:rPr>
          <w:rFonts w:ascii="Arial" w:hAnsi="Arial" w:cs="Arial"/>
          <w:lang w:val="en-GB"/>
        </w:rPr>
      </w:pPr>
      <w:r w:rsidRPr="00DD485F">
        <w:rPr>
          <w:rFonts w:ascii="Arial" w:hAnsi="Arial" w:cs="Arial"/>
          <w:lang w:val="en-GB"/>
        </w:rPr>
        <w:t>small subunit</w:t>
      </w:r>
    </w:p>
    <w:p w14:paraId="1C8332E2" w14:textId="228F6A93" w:rsidR="00304F87" w:rsidRPr="00DD485F" w:rsidRDefault="00304F87" w:rsidP="00DD485F">
      <w:pPr>
        <w:pStyle w:val="ListParagraph"/>
        <w:numPr>
          <w:ilvl w:val="1"/>
          <w:numId w:val="2"/>
        </w:numPr>
        <w:ind w:left="851" w:hanging="425"/>
        <w:rPr>
          <w:rFonts w:ascii="Arial" w:hAnsi="Arial" w:cs="Arial"/>
          <w:lang w:val="en-GB"/>
        </w:rPr>
      </w:pPr>
      <w:r w:rsidRPr="00DD485F">
        <w:rPr>
          <w:rFonts w:ascii="Arial" w:hAnsi="Arial" w:cs="Arial"/>
          <w:lang w:val="en-GB"/>
        </w:rPr>
        <w:t xml:space="preserve">three </w:t>
      </w:r>
      <w:proofErr w:type="spellStart"/>
      <w:r w:rsidRPr="00DD485F">
        <w:rPr>
          <w:rFonts w:ascii="Arial" w:hAnsi="Arial" w:cs="Arial"/>
          <w:lang w:val="en-GB"/>
        </w:rPr>
        <w:t>tRNA</w:t>
      </w:r>
      <w:proofErr w:type="spellEnd"/>
      <w:r w:rsidRPr="00DD485F">
        <w:rPr>
          <w:rFonts w:ascii="Arial" w:hAnsi="Arial" w:cs="Arial"/>
          <w:lang w:val="en-GB"/>
        </w:rPr>
        <w:t xml:space="preserve"> binding sites </w:t>
      </w:r>
      <w:r w:rsidR="00F5669B">
        <w:rPr>
          <w:rFonts w:ascii="Arial" w:hAnsi="Arial" w:cs="Arial"/>
          <w:lang w:val="en-GB"/>
        </w:rPr>
        <w:t xml:space="preserve">E,P,A </w:t>
      </w:r>
      <w:r w:rsidRPr="00DD485F">
        <w:rPr>
          <w:rFonts w:ascii="Arial" w:hAnsi="Arial" w:cs="Arial"/>
          <w:lang w:val="en-GB"/>
        </w:rPr>
        <w:t>(located on the large subunit)</w:t>
      </w:r>
    </w:p>
    <w:p w14:paraId="7043D919" w14:textId="2ADF47CA" w:rsidR="00304F87" w:rsidRPr="00DD485F" w:rsidRDefault="00304F87" w:rsidP="00DD485F">
      <w:pPr>
        <w:pStyle w:val="ListParagraph"/>
        <w:numPr>
          <w:ilvl w:val="1"/>
          <w:numId w:val="2"/>
        </w:numPr>
        <w:ind w:left="851" w:hanging="425"/>
        <w:rPr>
          <w:rFonts w:ascii="Arial" w:hAnsi="Arial" w:cs="Arial"/>
          <w:lang w:val="en-GB"/>
        </w:rPr>
      </w:pPr>
      <w:r w:rsidRPr="00DD485F">
        <w:rPr>
          <w:rFonts w:ascii="Arial" w:hAnsi="Arial" w:cs="Arial"/>
          <w:lang w:val="en-GB"/>
        </w:rPr>
        <w:t>mRNA and the mRNA binding site (located on the small subunit)</w:t>
      </w:r>
    </w:p>
    <w:p w14:paraId="2EFDFEBA" w14:textId="66FAFAB9" w:rsidR="00304F87" w:rsidRPr="00DD485F" w:rsidRDefault="00304F87" w:rsidP="00DD485F">
      <w:pPr>
        <w:pStyle w:val="ListParagraph"/>
        <w:numPr>
          <w:ilvl w:val="1"/>
          <w:numId w:val="2"/>
        </w:numPr>
        <w:ind w:left="851" w:hanging="425"/>
        <w:rPr>
          <w:rFonts w:ascii="Arial" w:hAnsi="Arial" w:cs="Arial"/>
          <w:lang w:val="en-GB"/>
        </w:rPr>
      </w:pPr>
      <w:r w:rsidRPr="00DD485F">
        <w:rPr>
          <w:rFonts w:ascii="Arial" w:hAnsi="Arial" w:cs="Arial"/>
          <w:lang w:val="en-GB"/>
        </w:rPr>
        <w:t>A growing polypeptide chain</w:t>
      </w:r>
    </w:p>
    <w:p w14:paraId="75EC7B7B" w14:textId="77777777" w:rsidR="00304F87" w:rsidRPr="00DD485F" w:rsidRDefault="00304F87" w:rsidP="00304F87">
      <w:pPr>
        <w:pStyle w:val="ListParagraph"/>
        <w:ind w:left="0"/>
        <w:rPr>
          <w:rFonts w:ascii="Arial" w:hAnsi="Arial" w:cs="Arial"/>
          <w:u w:val="single"/>
        </w:rPr>
      </w:pPr>
    </w:p>
    <w:p w14:paraId="0C4A1100" w14:textId="77777777" w:rsidR="00304F87" w:rsidRPr="00DD485F" w:rsidRDefault="00304F87" w:rsidP="00304F87">
      <w:pPr>
        <w:pStyle w:val="ListParagraph"/>
        <w:ind w:left="0"/>
        <w:rPr>
          <w:rFonts w:ascii="Arial" w:hAnsi="Arial" w:cs="Arial"/>
          <w:u w:val="single"/>
        </w:rPr>
      </w:pPr>
    </w:p>
    <w:p w14:paraId="107AF575" w14:textId="77777777" w:rsidR="00304F87" w:rsidRPr="00DD485F" w:rsidRDefault="00304F87" w:rsidP="00304F87">
      <w:pPr>
        <w:pStyle w:val="ListParagraph"/>
        <w:ind w:left="0"/>
        <w:rPr>
          <w:rFonts w:ascii="Arial" w:hAnsi="Arial" w:cs="Arial"/>
          <w:u w:val="single"/>
        </w:rPr>
      </w:pPr>
    </w:p>
    <w:p w14:paraId="582755C8" w14:textId="77777777" w:rsidR="00304F87" w:rsidRDefault="00304F87" w:rsidP="00304F87">
      <w:pPr>
        <w:pStyle w:val="ListParagraph"/>
        <w:ind w:left="0"/>
        <w:rPr>
          <w:rFonts w:ascii="Arial" w:hAnsi="Arial" w:cs="Arial"/>
          <w:u w:val="single"/>
        </w:rPr>
      </w:pPr>
    </w:p>
    <w:p w14:paraId="7A97059D" w14:textId="77777777" w:rsidR="00F5669B" w:rsidRDefault="00F5669B" w:rsidP="00304F87">
      <w:pPr>
        <w:pStyle w:val="ListParagraph"/>
        <w:ind w:left="0"/>
        <w:rPr>
          <w:rFonts w:ascii="Arial" w:hAnsi="Arial" w:cs="Arial"/>
          <w:u w:val="single"/>
        </w:rPr>
      </w:pPr>
    </w:p>
    <w:p w14:paraId="0EBF619B" w14:textId="77777777" w:rsidR="00F5669B" w:rsidRDefault="00F5669B" w:rsidP="00304F87">
      <w:pPr>
        <w:pStyle w:val="ListParagraph"/>
        <w:ind w:left="0"/>
        <w:rPr>
          <w:rFonts w:ascii="Arial" w:hAnsi="Arial" w:cs="Arial"/>
          <w:u w:val="single"/>
        </w:rPr>
      </w:pPr>
    </w:p>
    <w:p w14:paraId="5F103DAA" w14:textId="77777777" w:rsidR="00F5669B" w:rsidRDefault="00F5669B" w:rsidP="00304F87">
      <w:pPr>
        <w:pStyle w:val="ListParagraph"/>
        <w:ind w:left="0"/>
        <w:rPr>
          <w:rFonts w:ascii="Arial" w:hAnsi="Arial" w:cs="Arial"/>
          <w:u w:val="single"/>
        </w:rPr>
      </w:pPr>
    </w:p>
    <w:p w14:paraId="0D1A921B" w14:textId="77777777" w:rsidR="00F5669B" w:rsidRDefault="00F5669B" w:rsidP="00304F87">
      <w:pPr>
        <w:pStyle w:val="ListParagraph"/>
        <w:ind w:left="0"/>
        <w:rPr>
          <w:rFonts w:ascii="Arial" w:hAnsi="Arial" w:cs="Arial"/>
          <w:u w:val="single"/>
        </w:rPr>
      </w:pPr>
    </w:p>
    <w:p w14:paraId="4F63C623" w14:textId="77777777" w:rsidR="00F5669B" w:rsidRDefault="00F5669B" w:rsidP="00304F87">
      <w:pPr>
        <w:pStyle w:val="ListParagraph"/>
        <w:ind w:left="0"/>
        <w:rPr>
          <w:rFonts w:ascii="Arial" w:hAnsi="Arial" w:cs="Arial"/>
          <w:u w:val="single"/>
        </w:rPr>
      </w:pPr>
    </w:p>
    <w:p w14:paraId="41B50CA0" w14:textId="77777777" w:rsidR="00F5669B" w:rsidRDefault="00F5669B" w:rsidP="00304F87">
      <w:pPr>
        <w:pStyle w:val="ListParagraph"/>
        <w:ind w:left="0"/>
        <w:rPr>
          <w:rFonts w:ascii="Arial" w:hAnsi="Arial" w:cs="Arial"/>
          <w:u w:val="single"/>
        </w:rPr>
      </w:pPr>
    </w:p>
    <w:p w14:paraId="2604ACCD" w14:textId="77777777" w:rsidR="00F5669B" w:rsidRDefault="00F5669B" w:rsidP="00304F87">
      <w:pPr>
        <w:pStyle w:val="ListParagraph"/>
        <w:ind w:left="0"/>
        <w:rPr>
          <w:rFonts w:ascii="Arial" w:hAnsi="Arial" w:cs="Arial"/>
          <w:u w:val="single"/>
        </w:rPr>
      </w:pPr>
    </w:p>
    <w:p w14:paraId="1C65EF85" w14:textId="77777777" w:rsidR="00F5669B" w:rsidRDefault="00F5669B" w:rsidP="00304F87">
      <w:pPr>
        <w:pStyle w:val="ListParagraph"/>
        <w:ind w:left="0"/>
        <w:rPr>
          <w:rFonts w:ascii="Arial" w:hAnsi="Arial" w:cs="Arial"/>
          <w:u w:val="single"/>
        </w:rPr>
      </w:pPr>
    </w:p>
    <w:p w14:paraId="0DA279E4" w14:textId="77777777" w:rsidR="00F5669B" w:rsidRDefault="00F5669B" w:rsidP="00304F87">
      <w:pPr>
        <w:pStyle w:val="ListParagraph"/>
        <w:ind w:left="0"/>
        <w:rPr>
          <w:rFonts w:ascii="Arial" w:hAnsi="Arial" w:cs="Arial"/>
          <w:u w:val="single"/>
        </w:rPr>
      </w:pPr>
    </w:p>
    <w:p w14:paraId="2D2AD8A0" w14:textId="77777777" w:rsidR="00F5669B" w:rsidRDefault="00F5669B" w:rsidP="00304F87">
      <w:pPr>
        <w:pStyle w:val="ListParagraph"/>
        <w:ind w:left="0"/>
        <w:rPr>
          <w:rFonts w:ascii="Arial" w:hAnsi="Arial" w:cs="Arial"/>
          <w:u w:val="single"/>
        </w:rPr>
      </w:pPr>
    </w:p>
    <w:p w14:paraId="5FC53FD3" w14:textId="77777777" w:rsidR="00F5669B" w:rsidRDefault="00F5669B" w:rsidP="00304F87">
      <w:pPr>
        <w:pStyle w:val="ListParagraph"/>
        <w:ind w:left="0"/>
        <w:rPr>
          <w:rFonts w:ascii="Arial" w:hAnsi="Arial" w:cs="Arial"/>
          <w:u w:val="single"/>
        </w:rPr>
      </w:pPr>
    </w:p>
    <w:p w14:paraId="2D2E695B" w14:textId="77777777" w:rsidR="00F5669B" w:rsidRDefault="00F5669B" w:rsidP="00304F87">
      <w:pPr>
        <w:pStyle w:val="ListParagraph"/>
        <w:ind w:left="0"/>
        <w:rPr>
          <w:rFonts w:ascii="Arial" w:hAnsi="Arial" w:cs="Arial"/>
          <w:u w:val="single"/>
        </w:rPr>
      </w:pPr>
    </w:p>
    <w:p w14:paraId="688C8A85" w14:textId="77777777" w:rsidR="00F5669B" w:rsidRDefault="00F5669B" w:rsidP="00304F87">
      <w:pPr>
        <w:pStyle w:val="ListParagraph"/>
        <w:ind w:left="0"/>
        <w:rPr>
          <w:rFonts w:ascii="Arial" w:hAnsi="Arial" w:cs="Arial"/>
          <w:u w:val="single"/>
        </w:rPr>
      </w:pPr>
    </w:p>
    <w:p w14:paraId="57B7D8C7" w14:textId="77777777" w:rsidR="00F5669B" w:rsidRDefault="00F5669B" w:rsidP="00304F87">
      <w:pPr>
        <w:pStyle w:val="ListParagraph"/>
        <w:ind w:left="0"/>
        <w:rPr>
          <w:rFonts w:ascii="Arial" w:hAnsi="Arial" w:cs="Arial"/>
          <w:u w:val="single"/>
        </w:rPr>
      </w:pPr>
    </w:p>
    <w:p w14:paraId="72AAEE93" w14:textId="77777777" w:rsidR="00F5669B" w:rsidRPr="00DD485F" w:rsidRDefault="00F5669B" w:rsidP="00304F87">
      <w:pPr>
        <w:pStyle w:val="ListParagraph"/>
        <w:ind w:left="0"/>
        <w:rPr>
          <w:rFonts w:ascii="Arial" w:hAnsi="Arial" w:cs="Arial"/>
          <w:u w:val="single"/>
        </w:rPr>
      </w:pPr>
    </w:p>
    <w:p w14:paraId="72F855E7" w14:textId="27F586A3" w:rsidR="00F5669B" w:rsidRDefault="00F5669B" w:rsidP="00F5669B">
      <w:pPr>
        <w:pStyle w:val="ListParagraph"/>
        <w:numPr>
          <w:ilvl w:val="0"/>
          <w:numId w:val="2"/>
        </w:numPr>
        <w:rPr>
          <w:rFonts w:ascii="Arial" w:hAnsi="Arial"/>
        </w:rPr>
      </w:pPr>
      <w:r>
        <w:rPr>
          <w:rFonts w:ascii="Arial" w:hAnsi="Arial"/>
        </w:rPr>
        <w:t xml:space="preserve">Outline the function of each of the three </w:t>
      </w:r>
      <w:proofErr w:type="spellStart"/>
      <w:r>
        <w:rPr>
          <w:rFonts w:ascii="Arial" w:hAnsi="Arial"/>
        </w:rPr>
        <w:t>tRNA</w:t>
      </w:r>
      <w:proofErr w:type="spellEnd"/>
      <w:r>
        <w:rPr>
          <w:rFonts w:ascii="Arial" w:hAnsi="Arial"/>
        </w:rPr>
        <w:t xml:space="preserve"> binding sites on the ribosome:</w:t>
      </w:r>
    </w:p>
    <w:p w14:paraId="0AF9FB73" w14:textId="77777777" w:rsidR="00F5669B" w:rsidRDefault="00F5669B" w:rsidP="00F5669B">
      <w:pPr>
        <w:pStyle w:val="ListParagraph"/>
        <w:ind w:left="360"/>
        <w:rPr>
          <w:rFonts w:ascii="Arial" w:hAnsi="Arial"/>
        </w:rPr>
      </w:pPr>
    </w:p>
    <w:p w14:paraId="0B99D7B9" w14:textId="47D3F62C" w:rsidR="00F5669B" w:rsidRDefault="00F5669B" w:rsidP="00F5669B">
      <w:pPr>
        <w:pStyle w:val="ListParagraph"/>
        <w:ind w:left="360"/>
        <w:rPr>
          <w:rFonts w:ascii="Arial" w:hAnsi="Arial"/>
        </w:rPr>
      </w:pPr>
      <w:r>
        <w:rPr>
          <w:rFonts w:ascii="Arial" w:hAnsi="Arial"/>
        </w:rPr>
        <w:tab/>
        <w:t>A. aminoacyl (A) site</w:t>
      </w:r>
    </w:p>
    <w:p w14:paraId="2B806DAD" w14:textId="77777777" w:rsidR="003A74C3" w:rsidRDefault="003A74C3" w:rsidP="00F5669B">
      <w:pPr>
        <w:pStyle w:val="ListParagraph"/>
        <w:ind w:left="360"/>
        <w:rPr>
          <w:rFonts w:ascii="Arial" w:hAnsi="Arial"/>
        </w:rPr>
      </w:pPr>
    </w:p>
    <w:p w14:paraId="1371AE5B" w14:textId="77777777" w:rsidR="00F5669B" w:rsidRDefault="00F5669B" w:rsidP="00F5669B">
      <w:pPr>
        <w:pStyle w:val="ListParagraph"/>
        <w:ind w:left="360"/>
        <w:rPr>
          <w:rFonts w:ascii="Arial" w:hAnsi="Arial"/>
        </w:rPr>
      </w:pPr>
    </w:p>
    <w:p w14:paraId="5DA96D53" w14:textId="543C3087" w:rsidR="00F5669B" w:rsidRDefault="00F5669B" w:rsidP="00F5669B">
      <w:pPr>
        <w:pStyle w:val="ListParagraph"/>
        <w:ind w:left="360"/>
        <w:rPr>
          <w:rFonts w:ascii="Arial" w:hAnsi="Arial"/>
        </w:rPr>
      </w:pPr>
      <w:r>
        <w:rPr>
          <w:rFonts w:ascii="Arial" w:hAnsi="Arial"/>
        </w:rPr>
        <w:tab/>
        <w:t>B. Peptidyl (P) site</w:t>
      </w:r>
    </w:p>
    <w:p w14:paraId="78FC5DF6" w14:textId="77777777" w:rsidR="003A74C3" w:rsidRDefault="003A74C3" w:rsidP="00F5669B">
      <w:pPr>
        <w:pStyle w:val="ListParagraph"/>
        <w:ind w:left="360"/>
        <w:rPr>
          <w:rFonts w:ascii="Arial" w:hAnsi="Arial"/>
        </w:rPr>
      </w:pPr>
    </w:p>
    <w:p w14:paraId="0B3A9621" w14:textId="77777777" w:rsidR="00F5669B" w:rsidRDefault="00F5669B" w:rsidP="00F5669B">
      <w:pPr>
        <w:pStyle w:val="ListParagraph"/>
        <w:ind w:left="360"/>
        <w:rPr>
          <w:rFonts w:ascii="Arial" w:hAnsi="Arial"/>
        </w:rPr>
      </w:pPr>
    </w:p>
    <w:p w14:paraId="12514E79" w14:textId="11EB859E" w:rsidR="00F5669B" w:rsidRDefault="00F5669B" w:rsidP="00F5669B">
      <w:pPr>
        <w:pStyle w:val="ListParagraph"/>
        <w:ind w:left="360"/>
        <w:rPr>
          <w:rFonts w:ascii="Arial" w:hAnsi="Arial"/>
        </w:rPr>
      </w:pPr>
      <w:r>
        <w:rPr>
          <w:rFonts w:ascii="Arial" w:hAnsi="Arial"/>
        </w:rPr>
        <w:tab/>
        <w:t>C. Exit (E) site</w:t>
      </w:r>
    </w:p>
    <w:p w14:paraId="33301C3B" w14:textId="77777777" w:rsidR="00F5669B" w:rsidRDefault="00F5669B" w:rsidP="00F5669B">
      <w:pPr>
        <w:pStyle w:val="ListParagraph"/>
        <w:ind w:left="360"/>
        <w:rPr>
          <w:rFonts w:ascii="Arial" w:hAnsi="Arial"/>
        </w:rPr>
      </w:pPr>
    </w:p>
    <w:p w14:paraId="04AD9796" w14:textId="77777777" w:rsidR="003A74C3" w:rsidRDefault="003A74C3" w:rsidP="00F5669B">
      <w:pPr>
        <w:pStyle w:val="ListParagraph"/>
        <w:ind w:left="360"/>
        <w:rPr>
          <w:rFonts w:ascii="Arial" w:hAnsi="Arial"/>
        </w:rPr>
      </w:pPr>
    </w:p>
    <w:p w14:paraId="619E24E3" w14:textId="77777777" w:rsidR="00F5669B" w:rsidRDefault="00F5669B" w:rsidP="00F5669B">
      <w:pPr>
        <w:pStyle w:val="ListParagraph"/>
        <w:ind w:left="360"/>
        <w:rPr>
          <w:rFonts w:ascii="Arial" w:hAnsi="Arial"/>
        </w:rPr>
      </w:pPr>
    </w:p>
    <w:p w14:paraId="02C5D7C3" w14:textId="77777777" w:rsidR="00F5669B" w:rsidRPr="00F5669B" w:rsidRDefault="00F5669B" w:rsidP="00F5669B">
      <w:pPr>
        <w:pStyle w:val="ListParagraph"/>
        <w:numPr>
          <w:ilvl w:val="0"/>
          <w:numId w:val="2"/>
        </w:numPr>
        <w:rPr>
          <w:rFonts w:ascii="Arial" w:hAnsi="Arial"/>
        </w:rPr>
      </w:pPr>
      <w:r>
        <w:rPr>
          <w:rFonts w:ascii="Arial" w:hAnsi="Arial"/>
        </w:rPr>
        <w:t>State the difference between prokaryotic and eukaryotic ribosomes.</w:t>
      </w:r>
    </w:p>
    <w:p w14:paraId="7812B00C" w14:textId="77777777" w:rsidR="00304F87" w:rsidRPr="00DD485F" w:rsidRDefault="00304F87" w:rsidP="00304F87">
      <w:pPr>
        <w:pStyle w:val="ListParagraph"/>
        <w:ind w:left="0"/>
        <w:rPr>
          <w:rFonts w:ascii="Arial" w:hAnsi="Arial" w:cs="Arial"/>
          <w:u w:val="single"/>
        </w:rPr>
      </w:pPr>
    </w:p>
    <w:p w14:paraId="7FF8A6C1" w14:textId="77777777" w:rsidR="00304F87" w:rsidRPr="00DD485F" w:rsidRDefault="00304F87" w:rsidP="00304F87">
      <w:pPr>
        <w:pStyle w:val="ListParagraph"/>
        <w:ind w:left="0"/>
        <w:rPr>
          <w:rFonts w:ascii="Arial" w:hAnsi="Arial" w:cs="Arial"/>
          <w:u w:val="single"/>
        </w:rPr>
      </w:pPr>
    </w:p>
    <w:p w14:paraId="4EEC3A7A" w14:textId="48DA0F50" w:rsidR="004E0289" w:rsidRPr="00304F87" w:rsidRDefault="004E0289" w:rsidP="00304F87">
      <w:pPr>
        <w:pStyle w:val="ListParagraph"/>
        <w:numPr>
          <w:ilvl w:val="0"/>
          <w:numId w:val="2"/>
        </w:numPr>
        <w:rPr>
          <w:rFonts w:ascii="Arial" w:hAnsi="Arial" w:cs="Arial"/>
          <w:lang w:val="en-GB"/>
        </w:rPr>
      </w:pPr>
      <w:r w:rsidRPr="00304F87">
        <w:rPr>
          <w:rFonts w:ascii="Arial" w:hAnsi="Arial"/>
        </w:rPr>
        <w:lastRenderedPageBreak/>
        <w:t>Lab</w:t>
      </w:r>
      <w:r w:rsidR="00F5669B">
        <w:rPr>
          <w:rFonts w:ascii="Arial" w:hAnsi="Arial"/>
        </w:rPr>
        <w:t>el the following regions on the</w:t>
      </w:r>
      <w:r w:rsidR="002A437C">
        <w:rPr>
          <w:rFonts w:ascii="Arial" w:hAnsi="Arial"/>
        </w:rPr>
        <w:t xml:space="preserve"> </w:t>
      </w:r>
      <w:r w:rsidR="00F5669B">
        <w:rPr>
          <w:rFonts w:ascii="Arial" w:hAnsi="Arial"/>
        </w:rPr>
        <w:t>cloverleaf model of a</w:t>
      </w:r>
      <w:r w:rsidRPr="00304F87">
        <w:rPr>
          <w:rFonts w:ascii="Arial" w:hAnsi="Arial"/>
        </w:rPr>
        <w:t xml:space="preserve"> </w:t>
      </w:r>
      <w:proofErr w:type="spellStart"/>
      <w:r w:rsidRPr="00304F87">
        <w:rPr>
          <w:rFonts w:ascii="Arial" w:hAnsi="Arial"/>
        </w:rPr>
        <w:t>tRNA</w:t>
      </w:r>
      <w:proofErr w:type="spellEnd"/>
      <w:r w:rsidRPr="00304F87">
        <w:rPr>
          <w:rFonts w:ascii="Arial" w:hAnsi="Arial"/>
        </w:rPr>
        <w:t xml:space="preserve"> molecule</w:t>
      </w:r>
      <w:r w:rsidR="00304F87">
        <w:rPr>
          <w:rFonts w:ascii="Arial" w:hAnsi="Arial"/>
        </w:rPr>
        <w:t>, outlining the function of each.</w:t>
      </w:r>
    </w:p>
    <w:p w14:paraId="43321672" w14:textId="77777777" w:rsidR="00304F87" w:rsidRPr="00304F87" w:rsidRDefault="00304F87" w:rsidP="00304F87">
      <w:pPr>
        <w:pStyle w:val="ListParagraph"/>
        <w:ind w:left="360"/>
        <w:rPr>
          <w:rFonts w:ascii="Arial" w:hAnsi="Arial" w:cs="Arial"/>
          <w:lang w:val="en-GB"/>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50"/>
        <w:gridCol w:w="4708"/>
      </w:tblGrid>
      <w:tr w:rsidR="004E0289" w:rsidRPr="00DD485F" w14:paraId="35462C08" w14:textId="77777777" w:rsidTr="00F5669B">
        <w:trPr>
          <w:trHeight w:val="570"/>
        </w:trPr>
        <w:tc>
          <w:tcPr>
            <w:tcW w:w="4927" w:type="dxa"/>
            <w:vMerge w:val="restart"/>
            <w:shd w:val="clear" w:color="auto" w:fill="auto"/>
          </w:tcPr>
          <w:p w14:paraId="578C2F96" w14:textId="65A5C175" w:rsidR="004E0289" w:rsidRPr="00DD485F" w:rsidRDefault="004E0289" w:rsidP="004E0289">
            <w:pPr>
              <w:pStyle w:val="ListParagraph"/>
              <w:spacing w:before="100" w:beforeAutospacing="1" w:afterAutospacing="1"/>
              <w:ind w:left="0"/>
              <w:rPr>
                <w:rFonts w:ascii="Arial" w:hAnsi="Arial" w:cs="Arial"/>
              </w:rPr>
            </w:pPr>
            <w:r w:rsidRPr="00DD485F">
              <w:rPr>
                <w:rFonts w:ascii="Arial" w:hAnsi="Arial" w:cs="Arial"/>
                <w:noProof/>
              </w:rPr>
              <w:drawing>
                <wp:inline distT="0" distB="0" distL="0" distR="0" wp14:anchorId="5B545FCE" wp14:editId="48ECCFB8">
                  <wp:extent cx="2960028" cy="3228059"/>
                  <wp:effectExtent l="0" t="0" r="1206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0028" cy="3228059"/>
                          </a:xfrm>
                          <a:prstGeom prst="rect">
                            <a:avLst/>
                          </a:prstGeom>
                          <a:noFill/>
                          <a:ln>
                            <a:noFill/>
                          </a:ln>
                        </pic:spPr>
                      </pic:pic>
                    </a:graphicData>
                  </a:graphic>
                </wp:inline>
              </w:drawing>
            </w:r>
          </w:p>
        </w:tc>
        <w:tc>
          <w:tcPr>
            <w:tcW w:w="450" w:type="dxa"/>
            <w:vMerge w:val="restart"/>
            <w:shd w:val="clear" w:color="auto" w:fill="auto"/>
          </w:tcPr>
          <w:p w14:paraId="380A8275" w14:textId="77777777" w:rsidR="004E0289" w:rsidRPr="00DD485F" w:rsidRDefault="004E0289" w:rsidP="004E0289">
            <w:pPr>
              <w:pStyle w:val="ListParagraph"/>
              <w:spacing w:before="100" w:beforeAutospacing="1" w:afterAutospacing="1"/>
              <w:ind w:left="0"/>
              <w:rPr>
                <w:rFonts w:ascii="Arial" w:hAnsi="Arial" w:cs="Arial"/>
              </w:rPr>
            </w:pPr>
            <w:r w:rsidRPr="00DD485F">
              <w:rPr>
                <w:rFonts w:ascii="Arial" w:hAnsi="Arial" w:cs="Arial"/>
              </w:rPr>
              <w:t>a.</w:t>
            </w:r>
          </w:p>
        </w:tc>
        <w:tc>
          <w:tcPr>
            <w:tcW w:w="4708" w:type="dxa"/>
            <w:shd w:val="clear" w:color="auto" w:fill="auto"/>
          </w:tcPr>
          <w:p w14:paraId="063B8ABD" w14:textId="5124D134" w:rsidR="00B1689A" w:rsidRPr="00BB25D5" w:rsidRDefault="00B1689A" w:rsidP="00F5669B">
            <w:pPr>
              <w:pStyle w:val="ListParagraph"/>
              <w:spacing w:before="100" w:beforeAutospacing="1" w:afterAutospacing="1" w:line="360" w:lineRule="auto"/>
              <w:ind w:left="0"/>
              <w:rPr>
                <w:rFonts w:ascii="Arial" w:hAnsi="Arial" w:cs="Arial"/>
                <w:color w:val="008000"/>
              </w:rPr>
            </w:pPr>
            <w:r>
              <w:rPr>
                <w:rFonts w:ascii="Arial" w:hAnsi="Arial" w:cs="Arial"/>
                <w:color w:val="008000"/>
              </w:rPr>
              <w:t xml:space="preserve"> </w:t>
            </w:r>
          </w:p>
        </w:tc>
      </w:tr>
      <w:tr w:rsidR="004E0289" w:rsidRPr="00DD485F" w14:paraId="0F4CE777" w14:textId="77777777" w:rsidTr="00F5669B">
        <w:trPr>
          <w:trHeight w:val="1165"/>
        </w:trPr>
        <w:tc>
          <w:tcPr>
            <w:tcW w:w="4927" w:type="dxa"/>
            <w:vMerge/>
            <w:shd w:val="clear" w:color="auto" w:fill="auto"/>
          </w:tcPr>
          <w:p w14:paraId="601411A9" w14:textId="3C2F63A8" w:rsidR="004E0289" w:rsidRPr="00DD485F" w:rsidRDefault="004E0289" w:rsidP="004E0289">
            <w:pPr>
              <w:pStyle w:val="ListParagraph"/>
              <w:spacing w:before="100" w:beforeAutospacing="1" w:afterAutospacing="1"/>
              <w:ind w:left="0"/>
              <w:rPr>
                <w:rFonts w:ascii="Arial" w:hAnsi="Arial" w:cs="Arial"/>
              </w:rPr>
            </w:pPr>
          </w:p>
        </w:tc>
        <w:tc>
          <w:tcPr>
            <w:tcW w:w="450" w:type="dxa"/>
            <w:vMerge/>
            <w:shd w:val="clear" w:color="auto" w:fill="auto"/>
          </w:tcPr>
          <w:p w14:paraId="7CF669AA" w14:textId="77777777" w:rsidR="004E0289" w:rsidRPr="00DD485F" w:rsidRDefault="004E0289" w:rsidP="004E0289">
            <w:pPr>
              <w:pStyle w:val="ListParagraph"/>
              <w:spacing w:before="100" w:beforeAutospacing="1" w:afterAutospacing="1"/>
              <w:ind w:left="0"/>
              <w:rPr>
                <w:rFonts w:ascii="Arial" w:hAnsi="Arial" w:cs="Arial"/>
              </w:rPr>
            </w:pPr>
          </w:p>
        </w:tc>
        <w:tc>
          <w:tcPr>
            <w:tcW w:w="4708" w:type="dxa"/>
            <w:shd w:val="clear" w:color="auto" w:fill="auto"/>
          </w:tcPr>
          <w:p w14:paraId="34FD9EE7" w14:textId="77777777" w:rsidR="004E0289" w:rsidRDefault="004E0289" w:rsidP="00B1689A">
            <w:pPr>
              <w:pStyle w:val="ListParagraph"/>
              <w:spacing w:before="100" w:beforeAutospacing="1" w:afterAutospacing="1" w:line="360" w:lineRule="auto"/>
              <w:ind w:left="0"/>
              <w:rPr>
                <w:rFonts w:ascii="Arial" w:hAnsi="Arial" w:cs="Arial"/>
                <w:color w:val="008000"/>
              </w:rPr>
            </w:pPr>
            <w:r w:rsidRPr="00DD485F">
              <w:rPr>
                <w:rFonts w:ascii="Arial" w:hAnsi="Arial" w:cs="Arial"/>
              </w:rPr>
              <w:t xml:space="preserve">function: </w:t>
            </w:r>
            <w:r w:rsidR="00B1689A">
              <w:rPr>
                <w:rFonts w:ascii="Arial" w:hAnsi="Arial" w:cs="Arial"/>
                <w:color w:val="008000"/>
              </w:rPr>
              <w:t xml:space="preserve"> </w:t>
            </w:r>
          </w:p>
          <w:p w14:paraId="417A5CEB" w14:textId="77777777" w:rsidR="00B1689A" w:rsidRDefault="00B1689A" w:rsidP="00B1689A">
            <w:pPr>
              <w:pStyle w:val="ListParagraph"/>
              <w:spacing w:before="100" w:beforeAutospacing="1" w:afterAutospacing="1" w:line="360" w:lineRule="auto"/>
              <w:ind w:left="0"/>
              <w:rPr>
                <w:rFonts w:ascii="Arial" w:hAnsi="Arial" w:cs="Arial"/>
                <w:color w:val="008000"/>
              </w:rPr>
            </w:pPr>
          </w:p>
          <w:p w14:paraId="1440A6D5" w14:textId="010EEF43" w:rsidR="00B1689A" w:rsidRPr="00DD485F" w:rsidRDefault="00B1689A" w:rsidP="00B1689A">
            <w:pPr>
              <w:pStyle w:val="ListParagraph"/>
              <w:spacing w:before="100" w:beforeAutospacing="1" w:afterAutospacing="1" w:line="360" w:lineRule="auto"/>
              <w:ind w:left="0"/>
              <w:rPr>
                <w:rFonts w:ascii="Arial" w:hAnsi="Arial" w:cs="Arial"/>
              </w:rPr>
            </w:pPr>
          </w:p>
        </w:tc>
      </w:tr>
      <w:tr w:rsidR="004E0289" w:rsidRPr="00DD485F" w14:paraId="451137EC" w14:textId="77777777" w:rsidTr="00F5669B">
        <w:trPr>
          <w:trHeight w:val="288"/>
        </w:trPr>
        <w:tc>
          <w:tcPr>
            <w:tcW w:w="4927" w:type="dxa"/>
            <w:vMerge/>
            <w:shd w:val="clear" w:color="auto" w:fill="auto"/>
          </w:tcPr>
          <w:p w14:paraId="1458688B" w14:textId="00C5DB4A" w:rsidR="004E0289" w:rsidRPr="00DD485F" w:rsidRDefault="004E0289" w:rsidP="004E0289">
            <w:pPr>
              <w:pStyle w:val="ListParagraph"/>
              <w:spacing w:before="100" w:beforeAutospacing="1" w:afterAutospacing="1"/>
              <w:ind w:left="0"/>
              <w:rPr>
                <w:rFonts w:ascii="Arial" w:hAnsi="Arial" w:cs="Arial"/>
              </w:rPr>
            </w:pPr>
          </w:p>
        </w:tc>
        <w:tc>
          <w:tcPr>
            <w:tcW w:w="450" w:type="dxa"/>
            <w:vMerge w:val="restart"/>
            <w:shd w:val="clear" w:color="auto" w:fill="auto"/>
          </w:tcPr>
          <w:p w14:paraId="1EAF6BB3" w14:textId="77777777" w:rsidR="004E0289" w:rsidRPr="00DD485F" w:rsidRDefault="004E0289" w:rsidP="004E0289">
            <w:pPr>
              <w:pStyle w:val="ListParagraph"/>
              <w:spacing w:before="100" w:beforeAutospacing="1" w:afterAutospacing="1"/>
              <w:ind w:left="0"/>
              <w:rPr>
                <w:rFonts w:ascii="Arial" w:hAnsi="Arial" w:cs="Arial"/>
              </w:rPr>
            </w:pPr>
            <w:r w:rsidRPr="00DD485F">
              <w:rPr>
                <w:rFonts w:ascii="Arial" w:hAnsi="Arial" w:cs="Arial"/>
              </w:rPr>
              <w:t>b.</w:t>
            </w:r>
          </w:p>
        </w:tc>
        <w:tc>
          <w:tcPr>
            <w:tcW w:w="4708" w:type="dxa"/>
            <w:shd w:val="clear" w:color="auto" w:fill="auto"/>
          </w:tcPr>
          <w:p w14:paraId="4AC36547" w14:textId="0C1F3B98" w:rsidR="00DD485F" w:rsidRPr="00DD485F" w:rsidRDefault="00F5669B" w:rsidP="00F5669B">
            <w:pPr>
              <w:pStyle w:val="ListParagraph"/>
              <w:spacing w:before="100" w:beforeAutospacing="1" w:afterAutospacing="1" w:line="360" w:lineRule="auto"/>
              <w:ind w:left="0"/>
              <w:rPr>
                <w:rFonts w:ascii="Arial" w:hAnsi="Arial" w:cs="Arial"/>
              </w:rPr>
            </w:pPr>
            <w:r>
              <w:rPr>
                <w:rFonts w:ascii="Arial" w:hAnsi="Arial" w:cs="Arial"/>
              </w:rPr>
              <w:t>H</w:t>
            </w:r>
            <w:r w:rsidR="004E0289" w:rsidRPr="00DD485F">
              <w:rPr>
                <w:rFonts w:ascii="Arial" w:hAnsi="Arial" w:cs="Arial"/>
              </w:rPr>
              <w:t xml:space="preserve">ydrogen </w:t>
            </w:r>
            <w:r>
              <w:rPr>
                <w:rFonts w:ascii="Arial" w:hAnsi="Arial" w:cs="Arial"/>
              </w:rPr>
              <w:t>B</w:t>
            </w:r>
            <w:r w:rsidR="004E0289" w:rsidRPr="00DD485F">
              <w:rPr>
                <w:rFonts w:ascii="Arial" w:hAnsi="Arial" w:cs="Arial"/>
              </w:rPr>
              <w:t>onds</w:t>
            </w:r>
          </w:p>
        </w:tc>
      </w:tr>
      <w:tr w:rsidR="004E0289" w:rsidRPr="00DD485F" w14:paraId="7846E0B5" w14:textId="77777777" w:rsidTr="003A74C3">
        <w:trPr>
          <w:trHeight w:val="1848"/>
        </w:trPr>
        <w:tc>
          <w:tcPr>
            <w:tcW w:w="4927" w:type="dxa"/>
            <w:vMerge/>
            <w:shd w:val="clear" w:color="auto" w:fill="auto"/>
          </w:tcPr>
          <w:p w14:paraId="409B3E7D" w14:textId="77777777" w:rsidR="004E0289" w:rsidRPr="00DD485F" w:rsidRDefault="004E0289" w:rsidP="004E0289">
            <w:pPr>
              <w:pStyle w:val="ListParagraph"/>
              <w:spacing w:before="100" w:beforeAutospacing="1" w:afterAutospacing="1"/>
              <w:ind w:left="0"/>
              <w:rPr>
                <w:rFonts w:ascii="Arial" w:hAnsi="Arial" w:cs="Arial"/>
              </w:rPr>
            </w:pPr>
          </w:p>
        </w:tc>
        <w:tc>
          <w:tcPr>
            <w:tcW w:w="450" w:type="dxa"/>
            <w:vMerge/>
            <w:shd w:val="clear" w:color="auto" w:fill="auto"/>
          </w:tcPr>
          <w:p w14:paraId="1EB90E84" w14:textId="77777777" w:rsidR="004E0289" w:rsidRPr="00DD485F" w:rsidRDefault="004E0289" w:rsidP="004E0289">
            <w:pPr>
              <w:pStyle w:val="ListParagraph"/>
              <w:spacing w:before="100" w:beforeAutospacing="1" w:afterAutospacing="1"/>
              <w:ind w:left="0"/>
              <w:rPr>
                <w:rFonts w:ascii="Arial" w:hAnsi="Arial" w:cs="Arial"/>
              </w:rPr>
            </w:pPr>
          </w:p>
        </w:tc>
        <w:tc>
          <w:tcPr>
            <w:tcW w:w="4708" w:type="dxa"/>
            <w:shd w:val="clear" w:color="auto" w:fill="auto"/>
          </w:tcPr>
          <w:p w14:paraId="1A7F1828" w14:textId="77777777" w:rsidR="004E0289" w:rsidRDefault="004E0289" w:rsidP="00B1689A">
            <w:pPr>
              <w:pStyle w:val="ListParagraph"/>
              <w:spacing w:before="100" w:beforeAutospacing="1" w:afterAutospacing="1" w:line="360" w:lineRule="auto"/>
              <w:ind w:left="0"/>
              <w:rPr>
                <w:rFonts w:ascii="Arial" w:hAnsi="Arial" w:cs="Arial"/>
                <w:color w:val="008000"/>
              </w:rPr>
            </w:pPr>
            <w:r w:rsidRPr="00DD485F">
              <w:rPr>
                <w:rFonts w:ascii="Arial" w:hAnsi="Arial" w:cs="Arial"/>
              </w:rPr>
              <w:t xml:space="preserve">function: </w:t>
            </w:r>
            <w:r w:rsidR="00B1689A">
              <w:rPr>
                <w:rFonts w:ascii="Arial" w:hAnsi="Arial" w:cs="Arial"/>
                <w:color w:val="008000"/>
              </w:rPr>
              <w:t xml:space="preserve"> </w:t>
            </w:r>
          </w:p>
          <w:p w14:paraId="467E5A04" w14:textId="77777777" w:rsidR="00B1689A" w:rsidRDefault="00B1689A" w:rsidP="00B1689A">
            <w:pPr>
              <w:pStyle w:val="ListParagraph"/>
              <w:spacing w:before="100" w:beforeAutospacing="1" w:afterAutospacing="1" w:line="360" w:lineRule="auto"/>
              <w:ind w:left="0"/>
              <w:rPr>
                <w:rFonts w:ascii="Arial" w:hAnsi="Arial" w:cs="Arial"/>
                <w:color w:val="008000"/>
              </w:rPr>
            </w:pPr>
          </w:p>
          <w:p w14:paraId="78503177" w14:textId="77777777" w:rsidR="00B1689A" w:rsidRDefault="00B1689A" w:rsidP="00B1689A">
            <w:pPr>
              <w:pStyle w:val="ListParagraph"/>
              <w:spacing w:before="100" w:beforeAutospacing="1" w:afterAutospacing="1" w:line="360" w:lineRule="auto"/>
              <w:ind w:left="0"/>
              <w:rPr>
                <w:rFonts w:ascii="Arial" w:hAnsi="Arial" w:cs="Arial"/>
                <w:color w:val="008000"/>
              </w:rPr>
            </w:pPr>
          </w:p>
          <w:p w14:paraId="37869ADE" w14:textId="77777777" w:rsidR="00B1689A" w:rsidRDefault="00B1689A" w:rsidP="00B1689A">
            <w:pPr>
              <w:pStyle w:val="ListParagraph"/>
              <w:spacing w:before="100" w:beforeAutospacing="1" w:afterAutospacing="1" w:line="360" w:lineRule="auto"/>
              <w:ind w:left="0"/>
              <w:rPr>
                <w:rFonts w:ascii="Arial" w:hAnsi="Arial" w:cs="Arial"/>
                <w:color w:val="008000"/>
              </w:rPr>
            </w:pPr>
          </w:p>
          <w:p w14:paraId="3C6E8DE8" w14:textId="07B088DC" w:rsidR="00B1689A" w:rsidRPr="00DD485F" w:rsidRDefault="00B1689A" w:rsidP="00B1689A">
            <w:pPr>
              <w:pStyle w:val="ListParagraph"/>
              <w:spacing w:before="100" w:beforeAutospacing="1" w:afterAutospacing="1" w:line="360" w:lineRule="auto"/>
              <w:ind w:left="0"/>
              <w:rPr>
                <w:rFonts w:ascii="Arial" w:hAnsi="Arial" w:cs="Arial"/>
              </w:rPr>
            </w:pPr>
          </w:p>
        </w:tc>
      </w:tr>
      <w:tr w:rsidR="004E0289" w:rsidRPr="00DD485F" w14:paraId="5B0FEB05" w14:textId="77777777" w:rsidTr="00F5669B">
        <w:trPr>
          <w:trHeight w:val="197"/>
        </w:trPr>
        <w:tc>
          <w:tcPr>
            <w:tcW w:w="4927" w:type="dxa"/>
            <w:vMerge/>
            <w:shd w:val="clear" w:color="auto" w:fill="auto"/>
          </w:tcPr>
          <w:p w14:paraId="52278161" w14:textId="18CE8984" w:rsidR="004E0289" w:rsidRPr="00DD485F" w:rsidRDefault="004E0289" w:rsidP="004E0289">
            <w:pPr>
              <w:pStyle w:val="ListParagraph"/>
              <w:spacing w:before="100" w:beforeAutospacing="1" w:afterAutospacing="1"/>
              <w:ind w:left="0"/>
              <w:rPr>
                <w:rFonts w:ascii="Arial" w:hAnsi="Arial" w:cs="Arial"/>
              </w:rPr>
            </w:pPr>
          </w:p>
        </w:tc>
        <w:tc>
          <w:tcPr>
            <w:tcW w:w="450" w:type="dxa"/>
            <w:vMerge w:val="restart"/>
            <w:shd w:val="clear" w:color="auto" w:fill="auto"/>
          </w:tcPr>
          <w:p w14:paraId="509B495E" w14:textId="77777777" w:rsidR="004E0289" w:rsidRPr="00DD485F" w:rsidRDefault="004E0289" w:rsidP="004E0289">
            <w:pPr>
              <w:pStyle w:val="ListParagraph"/>
              <w:spacing w:before="100" w:beforeAutospacing="1" w:afterAutospacing="1"/>
              <w:ind w:left="0"/>
              <w:rPr>
                <w:rFonts w:ascii="Arial" w:hAnsi="Arial" w:cs="Arial"/>
              </w:rPr>
            </w:pPr>
            <w:r w:rsidRPr="00DD485F">
              <w:rPr>
                <w:rFonts w:ascii="Arial" w:hAnsi="Arial" w:cs="Arial"/>
              </w:rPr>
              <w:t>c.</w:t>
            </w:r>
          </w:p>
        </w:tc>
        <w:tc>
          <w:tcPr>
            <w:tcW w:w="4708" w:type="dxa"/>
            <w:shd w:val="clear" w:color="auto" w:fill="auto"/>
          </w:tcPr>
          <w:p w14:paraId="0C7A8598" w14:textId="77777777" w:rsidR="00DD485F" w:rsidRDefault="00B1689A" w:rsidP="003A74C3">
            <w:pPr>
              <w:pStyle w:val="ListParagraph"/>
              <w:spacing w:after="0" w:line="360" w:lineRule="auto"/>
              <w:ind w:left="0"/>
              <w:rPr>
                <w:rFonts w:ascii="Arial" w:hAnsi="Arial" w:cs="Arial"/>
                <w:color w:val="008000"/>
              </w:rPr>
            </w:pPr>
            <w:r>
              <w:rPr>
                <w:rFonts w:ascii="Arial" w:hAnsi="Arial" w:cs="Arial"/>
                <w:color w:val="008000"/>
              </w:rPr>
              <w:t xml:space="preserve"> </w:t>
            </w:r>
          </w:p>
          <w:p w14:paraId="705A80E6" w14:textId="2E8501D0" w:rsidR="00F5669B" w:rsidRPr="00BB25D5" w:rsidRDefault="00F5669B" w:rsidP="003A74C3">
            <w:pPr>
              <w:pStyle w:val="ListParagraph"/>
              <w:spacing w:before="100" w:beforeAutospacing="1" w:after="100" w:afterAutospacing="1" w:line="360" w:lineRule="auto"/>
              <w:ind w:left="0"/>
              <w:rPr>
                <w:rFonts w:ascii="Arial" w:hAnsi="Arial" w:cs="Arial"/>
                <w:color w:val="008000"/>
              </w:rPr>
            </w:pPr>
          </w:p>
        </w:tc>
      </w:tr>
      <w:tr w:rsidR="004E0289" w:rsidRPr="00DD485F" w14:paraId="0AC9ED8F" w14:textId="77777777" w:rsidTr="00F5669B">
        <w:trPr>
          <w:trHeight w:val="780"/>
        </w:trPr>
        <w:tc>
          <w:tcPr>
            <w:tcW w:w="4927" w:type="dxa"/>
            <w:vMerge/>
            <w:shd w:val="clear" w:color="auto" w:fill="auto"/>
          </w:tcPr>
          <w:p w14:paraId="0CB7F536" w14:textId="77777777" w:rsidR="004E0289" w:rsidRPr="00DD485F" w:rsidRDefault="004E0289" w:rsidP="004E0289">
            <w:pPr>
              <w:pStyle w:val="ListParagraph"/>
              <w:spacing w:before="100" w:beforeAutospacing="1" w:afterAutospacing="1"/>
              <w:ind w:left="0"/>
              <w:rPr>
                <w:rFonts w:ascii="Arial" w:hAnsi="Arial" w:cs="Arial"/>
              </w:rPr>
            </w:pPr>
          </w:p>
        </w:tc>
        <w:tc>
          <w:tcPr>
            <w:tcW w:w="450" w:type="dxa"/>
            <w:vMerge/>
            <w:shd w:val="clear" w:color="auto" w:fill="auto"/>
          </w:tcPr>
          <w:p w14:paraId="0846DCA8" w14:textId="77777777" w:rsidR="004E0289" w:rsidRPr="00DD485F" w:rsidRDefault="004E0289" w:rsidP="004E0289">
            <w:pPr>
              <w:pStyle w:val="ListParagraph"/>
              <w:spacing w:before="100" w:beforeAutospacing="1" w:afterAutospacing="1"/>
              <w:ind w:left="0"/>
              <w:rPr>
                <w:rFonts w:ascii="Arial" w:hAnsi="Arial" w:cs="Arial"/>
              </w:rPr>
            </w:pPr>
          </w:p>
        </w:tc>
        <w:tc>
          <w:tcPr>
            <w:tcW w:w="4708" w:type="dxa"/>
            <w:shd w:val="clear" w:color="auto" w:fill="auto"/>
          </w:tcPr>
          <w:p w14:paraId="12EDB32F" w14:textId="77777777" w:rsidR="004E0289" w:rsidRDefault="004E0289" w:rsidP="00B1689A">
            <w:pPr>
              <w:pStyle w:val="ListParagraph"/>
              <w:spacing w:before="100" w:beforeAutospacing="1" w:afterAutospacing="1" w:line="360" w:lineRule="auto"/>
              <w:ind w:left="0"/>
              <w:rPr>
                <w:rFonts w:ascii="Arial" w:hAnsi="Arial" w:cs="Arial"/>
                <w:color w:val="008000"/>
              </w:rPr>
            </w:pPr>
            <w:r w:rsidRPr="00DD485F">
              <w:rPr>
                <w:rFonts w:ascii="Arial" w:hAnsi="Arial" w:cs="Arial"/>
              </w:rPr>
              <w:t xml:space="preserve">function: </w:t>
            </w:r>
            <w:r w:rsidR="00B1689A">
              <w:rPr>
                <w:rFonts w:ascii="Arial" w:hAnsi="Arial" w:cs="Arial"/>
                <w:color w:val="008000"/>
              </w:rPr>
              <w:t xml:space="preserve"> </w:t>
            </w:r>
          </w:p>
          <w:p w14:paraId="46BA9EDA" w14:textId="77777777" w:rsidR="00B1689A" w:rsidRDefault="00B1689A" w:rsidP="00B1689A">
            <w:pPr>
              <w:pStyle w:val="ListParagraph"/>
              <w:spacing w:before="100" w:beforeAutospacing="1" w:afterAutospacing="1" w:line="360" w:lineRule="auto"/>
              <w:ind w:left="0"/>
              <w:rPr>
                <w:rFonts w:ascii="Arial" w:hAnsi="Arial" w:cs="Arial"/>
                <w:color w:val="008000"/>
              </w:rPr>
            </w:pPr>
          </w:p>
          <w:p w14:paraId="006CE352" w14:textId="77777777" w:rsidR="00B1689A" w:rsidRDefault="00B1689A" w:rsidP="00B1689A">
            <w:pPr>
              <w:pStyle w:val="ListParagraph"/>
              <w:spacing w:before="100" w:beforeAutospacing="1" w:afterAutospacing="1" w:line="360" w:lineRule="auto"/>
              <w:ind w:left="0"/>
              <w:rPr>
                <w:rFonts w:ascii="Arial" w:hAnsi="Arial" w:cs="Arial"/>
                <w:color w:val="008000"/>
              </w:rPr>
            </w:pPr>
          </w:p>
          <w:p w14:paraId="218BC9D0" w14:textId="6486656B" w:rsidR="00B1689A" w:rsidRPr="00DD485F" w:rsidRDefault="00B1689A" w:rsidP="00B1689A">
            <w:pPr>
              <w:pStyle w:val="ListParagraph"/>
              <w:spacing w:before="100" w:beforeAutospacing="1" w:afterAutospacing="1" w:line="360" w:lineRule="auto"/>
              <w:ind w:left="0"/>
              <w:rPr>
                <w:rFonts w:ascii="Arial" w:hAnsi="Arial" w:cs="Arial"/>
              </w:rPr>
            </w:pPr>
          </w:p>
        </w:tc>
      </w:tr>
    </w:tbl>
    <w:p w14:paraId="3FE9A215" w14:textId="77777777" w:rsidR="00DD485F" w:rsidRDefault="00DD485F" w:rsidP="00197302">
      <w:pPr>
        <w:pStyle w:val="ListParagraph"/>
        <w:ind w:left="360"/>
        <w:rPr>
          <w:rFonts w:ascii="Arial" w:hAnsi="Arial" w:cs="Arial"/>
          <w:lang w:val="en-GB"/>
        </w:rPr>
      </w:pPr>
    </w:p>
    <w:p w14:paraId="37600EDC" w14:textId="2A878842" w:rsidR="00285178" w:rsidRDefault="00285178" w:rsidP="00285178">
      <w:pPr>
        <w:pStyle w:val="ListParagraph"/>
        <w:numPr>
          <w:ilvl w:val="0"/>
          <w:numId w:val="2"/>
        </w:numPr>
        <w:rPr>
          <w:rFonts w:ascii="Arial" w:hAnsi="Arial" w:cs="Arial"/>
          <w:lang w:val="en-GB"/>
        </w:rPr>
      </w:pPr>
      <w:r w:rsidRPr="00513E3C">
        <w:rPr>
          <w:rFonts w:ascii="Arial" w:hAnsi="Arial" w:cs="Arial"/>
          <w:lang w:val="en-GB"/>
        </w:rPr>
        <w:t xml:space="preserve">Use the RCSB Protein Bank </w:t>
      </w:r>
      <w:r w:rsidR="00F5669B">
        <w:rPr>
          <w:rFonts w:ascii="Arial" w:hAnsi="Arial" w:cs="Arial"/>
          <w:lang w:val="en-GB"/>
        </w:rPr>
        <w:t xml:space="preserve">and </w:t>
      </w:r>
      <w:proofErr w:type="spellStart"/>
      <w:r w:rsidR="00F5669B">
        <w:rPr>
          <w:rFonts w:ascii="Arial" w:hAnsi="Arial" w:cs="Arial"/>
          <w:lang w:val="en-GB"/>
        </w:rPr>
        <w:t>Chemapps</w:t>
      </w:r>
      <w:proofErr w:type="spellEnd"/>
      <w:r w:rsidR="00F5669B">
        <w:rPr>
          <w:rFonts w:ascii="Arial" w:hAnsi="Arial" w:cs="Arial"/>
          <w:lang w:val="en-GB"/>
        </w:rPr>
        <w:t xml:space="preserve"> </w:t>
      </w:r>
      <w:r w:rsidRPr="00513E3C">
        <w:rPr>
          <w:rFonts w:ascii="Arial" w:hAnsi="Arial" w:cs="Arial"/>
          <w:lang w:val="en-GB"/>
        </w:rPr>
        <w:t xml:space="preserve">to </w:t>
      </w:r>
      <w:r w:rsidR="00894858">
        <w:rPr>
          <w:rFonts w:ascii="Arial" w:hAnsi="Arial" w:cs="Arial"/>
          <w:lang w:val="en-GB"/>
        </w:rPr>
        <w:t xml:space="preserve">explore the following </w:t>
      </w:r>
      <w:proofErr w:type="spellStart"/>
      <w:r w:rsidR="001841C0">
        <w:rPr>
          <w:rFonts w:ascii="Arial" w:hAnsi="Arial" w:cs="Arial"/>
          <w:lang w:val="en-GB"/>
        </w:rPr>
        <w:t>Jmol</w:t>
      </w:r>
      <w:proofErr w:type="spellEnd"/>
      <w:r w:rsidR="001841C0">
        <w:rPr>
          <w:rFonts w:ascii="Arial" w:hAnsi="Arial" w:cs="Arial"/>
          <w:lang w:val="en-GB"/>
        </w:rPr>
        <w:t xml:space="preserve"> images</w:t>
      </w:r>
      <w:r w:rsidR="00894858">
        <w:rPr>
          <w:rFonts w:ascii="Arial" w:hAnsi="Arial" w:cs="Arial"/>
          <w:lang w:val="en-GB"/>
        </w:rPr>
        <w:t>:</w:t>
      </w:r>
    </w:p>
    <w:p w14:paraId="197EC30A" w14:textId="77777777" w:rsidR="00285178" w:rsidRDefault="00285178" w:rsidP="00285178">
      <w:pPr>
        <w:pStyle w:val="ListParagraph"/>
        <w:ind w:left="851"/>
        <w:rPr>
          <w:rFonts w:ascii="Arial" w:hAnsi="Arial" w:cs="Arial"/>
          <w:sz w:val="18"/>
          <w:szCs w:val="18"/>
          <w:lang w:val="en-GB"/>
        </w:rPr>
      </w:pPr>
    </w:p>
    <w:p w14:paraId="4B008928" w14:textId="3FCA3232" w:rsidR="00F5669B" w:rsidRPr="00F5669B" w:rsidRDefault="00F5669B" w:rsidP="00285178">
      <w:pPr>
        <w:pStyle w:val="ListParagraph"/>
        <w:numPr>
          <w:ilvl w:val="1"/>
          <w:numId w:val="2"/>
        </w:numPr>
        <w:ind w:left="851" w:hanging="425"/>
        <w:rPr>
          <w:rFonts w:ascii="Arial" w:hAnsi="Arial" w:cs="Arial"/>
          <w:sz w:val="28"/>
          <w:lang w:val="en-GB"/>
        </w:rPr>
      </w:pPr>
      <w:r>
        <w:rPr>
          <w:rFonts w:ascii="Arial" w:hAnsi="Arial" w:cs="Arial"/>
          <w:lang w:val="en-GB"/>
        </w:rPr>
        <w:t xml:space="preserve">The whole ribosome: </w:t>
      </w:r>
      <w:hyperlink r:id="rId9" w:history="1">
        <w:r w:rsidRPr="00F5669B">
          <w:rPr>
            <w:rStyle w:val="Hyperlink"/>
            <w:rFonts w:ascii="Arial" w:hAnsi="Arial" w:cs="Arial"/>
            <w:sz w:val="20"/>
            <w:lang w:val="en-GB"/>
          </w:rPr>
          <w:t>https://chemapps.stolaf.edu/jmol/jmol.php?source=https://bioninja.com.au/_Media/ribosome.pdb&amp;width=100%&amp;height=100%</w:t>
        </w:r>
      </w:hyperlink>
    </w:p>
    <w:p w14:paraId="4AF48C31" w14:textId="77777777" w:rsidR="00F5669B" w:rsidRDefault="00F5669B" w:rsidP="00F5669B">
      <w:pPr>
        <w:pStyle w:val="ListParagraph"/>
        <w:ind w:left="851"/>
        <w:rPr>
          <w:rFonts w:ascii="Arial" w:hAnsi="Arial" w:cs="Arial"/>
          <w:lang w:val="en-GB"/>
        </w:rPr>
      </w:pPr>
    </w:p>
    <w:p w14:paraId="174D2026" w14:textId="6B3526C8" w:rsidR="00894858" w:rsidRPr="00DD485F" w:rsidRDefault="00894858" w:rsidP="00285178">
      <w:pPr>
        <w:pStyle w:val="ListParagraph"/>
        <w:numPr>
          <w:ilvl w:val="1"/>
          <w:numId w:val="2"/>
        </w:numPr>
        <w:ind w:left="851" w:hanging="425"/>
        <w:rPr>
          <w:rFonts w:ascii="Arial" w:hAnsi="Arial" w:cs="Arial"/>
          <w:lang w:val="en-GB"/>
        </w:rPr>
      </w:pPr>
      <w:r>
        <w:rPr>
          <w:rFonts w:ascii="Arial" w:hAnsi="Arial" w:cs="Arial"/>
          <w:lang w:val="en-GB"/>
        </w:rPr>
        <w:t>The small ribosomal su</w:t>
      </w:r>
      <w:r w:rsidR="001841C0">
        <w:rPr>
          <w:rFonts w:ascii="Arial" w:hAnsi="Arial" w:cs="Arial"/>
          <w:lang w:val="en-GB"/>
        </w:rPr>
        <w:t>bunit</w:t>
      </w:r>
      <w:r>
        <w:rPr>
          <w:rFonts w:ascii="Arial" w:hAnsi="Arial" w:cs="Arial"/>
          <w:lang w:val="en-GB"/>
        </w:rPr>
        <w:t xml:space="preserve"> </w:t>
      </w:r>
      <w:hyperlink r:id="rId10" w:history="1">
        <w:r w:rsidRPr="00197302">
          <w:rPr>
            <w:rStyle w:val="Hyperlink"/>
            <w:rFonts w:ascii="Arial" w:hAnsi="Arial" w:cs="Arial"/>
            <w:sz w:val="18"/>
            <w:szCs w:val="18"/>
            <w:lang w:val="en-GB"/>
          </w:rPr>
          <w:t>http://www.rcsb.org/pdb/explore/jmol.do?structureId=1GIY&amp;bionumber=1</w:t>
        </w:r>
      </w:hyperlink>
    </w:p>
    <w:p w14:paraId="0091AFE4" w14:textId="77777777" w:rsidR="00894858" w:rsidRDefault="00894858" w:rsidP="00894858">
      <w:pPr>
        <w:pStyle w:val="ListParagraph"/>
        <w:ind w:left="851"/>
        <w:rPr>
          <w:rFonts w:ascii="Arial" w:hAnsi="Arial" w:cs="Arial"/>
          <w:lang w:val="en-GB"/>
        </w:rPr>
      </w:pPr>
    </w:p>
    <w:p w14:paraId="7FA8E607" w14:textId="1A9A0354" w:rsidR="00894858" w:rsidRPr="00DD485F" w:rsidRDefault="001841C0" w:rsidP="00894858">
      <w:pPr>
        <w:pStyle w:val="ListParagraph"/>
        <w:numPr>
          <w:ilvl w:val="1"/>
          <w:numId w:val="2"/>
        </w:numPr>
        <w:ind w:left="851" w:hanging="425"/>
        <w:rPr>
          <w:rFonts w:ascii="Arial" w:hAnsi="Arial" w:cs="Arial"/>
          <w:lang w:val="en-GB"/>
        </w:rPr>
      </w:pPr>
      <w:r>
        <w:rPr>
          <w:rFonts w:ascii="Arial" w:hAnsi="Arial" w:cs="Arial"/>
          <w:lang w:val="en-GB"/>
        </w:rPr>
        <w:t>The large ribosomal subunit</w:t>
      </w:r>
      <w:r w:rsidR="00894858">
        <w:rPr>
          <w:rFonts w:ascii="Arial" w:hAnsi="Arial" w:cs="Arial"/>
          <w:lang w:val="en-GB"/>
        </w:rPr>
        <w:t xml:space="preserve"> </w:t>
      </w:r>
      <w:hyperlink r:id="rId11" w:history="1">
        <w:r w:rsidR="00894858" w:rsidRPr="00197302">
          <w:rPr>
            <w:rStyle w:val="Hyperlink"/>
            <w:rFonts w:ascii="Arial" w:hAnsi="Arial" w:cs="Arial"/>
            <w:sz w:val="18"/>
            <w:szCs w:val="18"/>
            <w:lang w:val="en-GB"/>
          </w:rPr>
          <w:t>http://www.rcsb.org/pdb/explore/jmol.do?structureId=1JGO&amp;bionumber=1</w:t>
        </w:r>
      </w:hyperlink>
    </w:p>
    <w:p w14:paraId="701563F7" w14:textId="77777777" w:rsidR="00894858" w:rsidRDefault="00894858" w:rsidP="00894858">
      <w:pPr>
        <w:pStyle w:val="ListParagraph"/>
        <w:ind w:left="851"/>
        <w:rPr>
          <w:rFonts w:ascii="Arial" w:hAnsi="Arial" w:cs="Arial"/>
          <w:lang w:val="en-GB"/>
        </w:rPr>
      </w:pPr>
    </w:p>
    <w:p w14:paraId="76D02C80" w14:textId="6D35B8F3" w:rsidR="001841C0" w:rsidRDefault="00197302" w:rsidP="00536531">
      <w:pPr>
        <w:pStyle w:val="ListParagraph"/>
        <w:numPr>
          <w:ilvl w:val="1"/>
          <w:numId w:val="2"/>
        </w:numPr>
        <w:ind w:left="851" w:hanging="425"/>
        <w:rPr>
          <w:rFonts w:ascii="Arial" w:hAnsi="Arial" w:cs="Arial"/>
          <w:lang w:val="en-GB"/>
        </w:rPr>
      </w:pPr>
      <w:r w:rsidRPr="00F5669B">
        <w:rPr>
          <w:rFonts w:ascii="Arial" w:hAnsi="Arial" w:cs="Arial"/>
          <w:lang w:val="en-GB"/>
        </w:rPr>
        <w:t xml:space="preserve">A </w:t>
      </w:r>
      <w:proofErr w:type="spellStart"/>
      <w:r w:rsidRPr="00F5669B">
        <w:rPr>
          <w:rFonts w:ascii="Arial" w:hAnsi="Arial" w:cs="Arial"/>
          <w:lang w:val="en-GB"/>
        </w:rPr>
        <w:t>tRNA</w:t>
      </w:r>
      <w:proofErr w:type="spellEnd"/>
      <w:r w:rsidRPr="00F5669B">
        <w:rPr>
          <w:rFonts w:ascii="Arial" w:hAnsi="Arial" w:cs="Arial"/>
          <w:lang w:val="en-GB"/>
        </w:rPr>
        <w:t xml:space="preserve"> molecule</w:t>
      </w:r>
      <w:r w:rsidR="001841C0" w:rsidRPr="00F5669B">
        <w:rPr>
          <w:rFonts w:ascii="Arial" w:hAnsi="Arial" w:cs="Arial"/>
          <w:lang w:val="en-GB"/>
        </w:rPr>
        <w:t xml:space="preserve"> </w:t>
      </w:r>
    </w:p>
    <w:p w14:paraId="5813F4F5" w14:textId="0949DC06" w:rsidR="00F5669B" w:rsidRPr="00F5669B" w:rsidRDefault="00F5669B" w:rsidP="00F5669B">
      <w:pPr>
        <w:pStyle w:val="ListParagraph"/>
        <w:ind w:left="851"/>
        <w:rPr>
          <w:rFonts w:ascii="Arial" w:hAnsi="Arial" w:cs="Arial"/>
          <w:sz w:val="20"/>
          <w:lang w:val="en-GB"/>
        </w:rPr>
      </w:pPr>
      <w:hyperlink r:id="rId12" w:history="1">
        <w:r w:rsidRPr="00F5669B">
          <w:rPr>
            <w:rStyle w:val="Hyperlink"/>
            <w:rFonts w:ascii="Arial" w:hAnsi="Arial" w:cs="Arial"/>
            <w:sz w:val="20"/>
            <w:lang w:val="en-GB"/>
          </w:rPr>
          <w:t>https://chemapps.stolaf.edu/jmol/jmol.php?source=https://bioninja.com.au/_Media/tRNA.pdb&amp;width=100%&amp;height=100%</w:t>
        </w:r>
      </w:hyperlink>
    </w:p>
    <w:p w14:paraId="54016875" w14:textId="77777777" w:rsidR="008D242F" w:rsidRDefault="008D242F" w:rsidP="005F2309">
      <w:pPr>
        <w:rPr>
          <w:rFonts w:ascii="Arial" w:hAnsi="Arial" w:cs="Arial"/>
          <w:sz w:val="22"/>
          <w:szCs w:val="22"/>
          <w:u w:val="single"/>
          <w:lang w:val="en-GB"/>
        </w:rPr>
      </w:pPr>
    </w:p>
    <w:p w14:paraId="31C8CF26" w14:textId="07FBCC6A" w:rsidR="005F2309" w:rsidRPr="00E8761E" w:rsidRDefault="005F2309" w:rsidP="005F2309">
      <w:pPr>
        <w:rPr>
          <w:rFonts w:ascii="Arial" w:hAnsi="Arial" w:cs="Arial"/>
          <w:sz w:val="22"/>
          <w:szCs w:val="22"/>
          <w:u w:val="single"/>
          <w:lang w:val="en-GB"/>
        </w:rPr>
      </w:pPr>
      <w:r w:rsidRPr="00E8761E">
        <w:rPr>
          <w:rFonts w:ascii="Arial" w:hAnsi="Arial" w:cs="Arial"/>
          <w:sz w:val="22"/>
          <w:szCs w:val="22"/>
          <w:u w:val="single"/>
          <w:lang w:val="en-GB"/>
        </w:rPr>
        <w:t>7.3</w:t>
      </w:r>
      <w:proofErr w:type="gramStart"/>
      <w:r w:rsidRPr="00E8761E">
        <w:rPr>
          <w:rFonts w:ascii="Arial" w:hAnsi="Arial" w:cs="Arial"/>
          <w:sz w:val="22"/>
          <w:szCs w:val="22"/>
          <w:u w:val="single"/>
          <w:lang w:val="en-GB"/>
        </w:rPr>
        <w:t>.A1</w:t>
      </w:r>
      <w:proofErr w:type="gramEnd"/>
      <w:r w:rsidRPr="00E8761E">
        <w:rPr>
          <w:rFonts w:ascii="Arial" w:hAnsi="Arial" w:cs="Arial"/>
          <w:sz w:val="22"/>
          <w:szCs w:val="22"/>
          <w:u w:val="single"/>
          <w:lang w:val="en-GB"/>
        </w:rPr>
        <w:tab/>
      </w:r>
      <w:proofErr w:type="spellStart"/>
      <w:r w:rsidRPr="00E8761E">
        <w:rPr>
          <w:rFonts w:ascii="Arial" w:hAnsi="Arial" w:cs="Arial"/>
          <w:sz w:val="22"/>
          <w:szCs w:val="22"/>
          <w:u w:val="single"/>
          <w:lang w:val="en-GB"/>
        </w:rPr>
        <w:t>tRNA</w:t>
      </w:r>
      <w:proofErr w:type="spellEnd"/>
      <w:r w:rsidRPr="00E8761E">
        <w:rPr>
          <w:rFonts w:ascii="Arial" w:hAnsi="Arial" w:cs="Arial"/>
          <w:sz w:val="22"/>
          <w:szCs w:val="22"/>
          <w:u w:val="single"/>
          <w:lang w:val="en-GB"/>
        </w:rPr>
        <w:t>-activating enzymes illustrate enzyme–substrate specificity and the role of phosphorylation.</w:t>
      </w:r>
    </w:p>
    <w:p w14:paraId="7955195F" w14:textId="73906EA9" w:rsidR="005F2309" w:rsidRPr="002A437C" w:rsidRDefault="005F2309" w:rsidP="005F2309">
      <w:pPr>
        <w:rPr>
          <w:rFonts w:ascii="Arial" w:hAnsi="Arial" w:cs="Arial"/>
          <w:sz w:val="22"/>
          <w:szCs w:val="22"/>
          <w:lang w:val="en-GB"/>
        </w:rPr>
      </w:pPr>
    </w:p>
    <w:p w14:paraId="41B57FD8" w14:textId="35EBED2F" w:rsidR="00CB76E4" w:rsidRDefault="00F5669B" w:rsidP="00F5669B">
      <w:pPr>
        <w:pStyle w:val="ListParagraph"/>
        <w:numPr>
          <w:ilvl w:val="0"/>
          <w:numId w:val="2"/>
        </w:numPr>
        <w:rPr>
          <w:rFonts w:ascii="Arial" w:hAnsi="Arial" w:cs="Arial"/>
          <w:lang w:val="en-GB"/>
        </w:rPr>
      </w:pPr>
      <w:r>
        <w:rPr>
          <w:rFonts w:ascii="Arial" w:hAnsi="Arial" w:cs="Arial"/>
          <w:lang w:val="en-GB"/>
        </w:rPr>
        <w:t xml:space="preserve">State how many </w:t>
      </w:r>
      <w:proofErr w:type="spellStart"/>
      <w:r>
        <w:rPr>
          <w:rFonts w:ascii="Arial" w:hAnsi="Arial" w:cs="Arial"/>
          <w:lang w:val="en-GB"/>
        </w:rPr>
        <w:t>tRNA</w:t>
      </w:r>
      <w:proofErr w:type="spellEnd"/>
      <w:r>
        <w:rPr>
          <w:rFonts w:ascii="Arial" w:hAnsi="Arial" w:cs="Arial"/>
          <w:lang w:val="en-GB"/>
        </w:rPr>
        <w:t xml:space="preserve"> activating enzymes there </w:t>
      </w:r>
      <w:proofErr w:type="gramStart"/>
      <w:r>
        <w:rPr>
          <w:rFonts w:ascii="Arial" w:hAnsi="Arial" w:cs="Arial"/>
          <w:lang w:val="en-GB"/>
        </w:rPr>
        <w:t>are.</w:t>
      </w:r>
      <w:proofErr w:type="gramEnd"/>
      <w:r>
        <w:rPr>
          <w:rFonts w:ascii="Arial" w:hAnsi="Arial" w:cs="Arial"/>
          <w:lang w:val="en-GB"/>
        </w:rPr>
        <w:t xml:space="preserve"> Explain why this is.</w:t>
      </w:r>
    </w:p>
    <w:p w14:paraId="19235AFB" w14:textId="77777777" w:rsidR="00F5669B" w:rsidRDefault="00F5669B" w:rsidP="00F5669B">
      <w:pPr>
        <w:rPr>
          <w:rFonts w:ascii="Arial" w:hAnsi="Arial" w:cs="Arial"/>
          <w:lang w:val="en-GB"/>
        </w:rPr>
      </w:pPr>
    </w:p>
    <w:p w14:paraId="0348B4A4" w14:textId="77777777" w:rsidR="00F5669B" w:rsidRDefault="00F5669B" w:rsidP="00F5669B">
      <w:pPr>
        <w:rPr>
          <w:rFonts w:ascii="Arial" w:hAnsi="Arial" w:cs="Arial"/>
          <w:lang w:val="en-GB"/>
        </w:rPr>
      </w:pPr>
    </w:p>
    <w:p w14:paraId="17469B8C" w14:textId="77777777" w:rsidR="00F5669B" w:rsidRDefault="00F5669B" w:rsidP="00F5669B">
      <w:pPr>
        <w:rPr>
          <w:rFonts w:ascii="Arial" w:hAnsi="Arial" w:cs="Arial"/>
          <w:lang w:val="en-GB"/>
        </w:rPr>
      </w:pPr>
    </w:p>
    <w:p w14:paraId="0ACA0489" w14:textId="77777777" w:rsidR="00F5669B" w:rsidRDefault="00F5669B" w:rsidP="00F5669B">
      <w:pPr>
        <w:rPr>
          <w:rFonts w:ascii="Arial" w:hAnsi="Arial" w:cs="Arial"/>
          <w:lang w:val="en-GB"/>
        </w:rPr>
      </w:pPr>
    </w:p>
    <w:p w14:paraId="031CA881" w14:textId="77777777" w:rsidR="00F5669B" w:rsidRPr="00F5669B" w:rsidRDefault="00F5669B" w:rsidP="00F5669B">
      <w:pPr>
        <w:rPr>
          <w:rFonts w:ascii="Arial" w:hAnsi="Arial" w:cs="Arial"/>
          <w:lang w:val="en-GB"/>
        </w:rPr>
      </w:pPr>
    </w:p>
    <w:p w14:paraId="6B711CF4" w14:textId="6D70BD84" w:rsidR="00F5669B" w:rsidRPr="00F5669B" w:rsidRDefault="00F5669B" w:rsidP="00F5669B">
      <w:pPr>
        <w:pStyle w:val="ListParagraph"/>
        <w:ind w:left="360"/>
        <w:rPr>
          <w:rFonts w:ascii="Arial" w:hAnsi="Arial" w:cs="Arial"/>
          <w:lang w:val="en-GB"/>
        </w:rPr>
      </w:pPr>
      <w:r>
        <w:rPr>
          <w:rFonts w:ascii="Arial" w:hAnsi="Arial" w:cs="Arial"/>
          <w:lang w:val="en-GB"/>
        </w:rPr>
        <w:t>a. Explain how this also relates to enzyme-substrate specificity.</w:t>
      </w:r>
    </w:p>
    <w:p w14:paraId="38B10342" w14:textId="129D1AA7" w:rsidR="00F5669B" w:rsidRPr="00F5669B" w:rsidRDefault="00CB76E4" w:rsidP="00F5669B">
      <w:pPr>
        <w:pStyle w:val="ListParagraph"/>
        <w:numPr>
          <w:ilvl w:val="0"/>
          <w:numId w:val="2"/>
        </w:numPr>
        <w:rPr>
          <w:rFonts w:ascii="Arial" w:hAnsi="Arial" w:cs="Arial"/>
          <w:lang w:val="en-GB"/>
        </w:rPr>
      </w:pPr>
      <w:r>
        <w:rPr>
          <w:rFonts w:ascii="Arial" w:hAnsi="Arial" w:cs="Arial"/>
          <w:lang w:val="en-GB"/>
        </w:rPr>
        <w:lastRenderedPageBreak/>
        <w:t>Refer</w:t>
      </w:r>
      <w:r w:rsidR="00F5669B">
        <w:rPr>
          <w:rFonts w:ascii="Arial" w:hAnsi="Arial" w:cs="Arial"/>
          <w:lang w:val="en-GB"/>
        </w:rPr>
        <w:t>r</w:t>
      </w:r>
      <w:r w:rsidR="00E34405">
        <w:rPr>
          <w:rFonts w:ascii="Arial" w:hAnsi="Arial" w:cs="Arial"/>
          <w:lang w:val="en-GB"/>
        </w:rPr>
        <w:t xml:space="preserve">ing to the diagram below outline how </w:t>
      </w:r>
      <w:proofErr w:type="spellStart"/>
      <w:r w:rsidR="00E34405">
        <w:rPr>
          <w:rFonts w:ascii="Arial" w:hAnsi="Arial" w:cs="Arial"/>
          <w:lang w:val="en-GB"/>
        </w:rPr>
        <w:t>tRNA</w:t>
      </w:r>
      <w:proofErr w:type="spellEnd"/>
      <w:r w:rsidR="00E34405">
        <w:rPr>
          <w:rFonts w:ascii="Arial" w:hAnsi="Arial" w:cs="Arial"/>
          <w:lang w:val="en-GB"/>
        </w:rPr>
        <w:t xml:space="preserve"> is activated.</w:t>
      </w:r>
    </w:p>
    <w:p w14:paraId="47FFFBC9" w14:textId="09436194" w:rsidR="002A437C" w:rsidRPr="002A437C" w:rsidRDefault="00B1689A" w:rsidP="003A74C3">
      <w:pPr>
        <w:pStyle w:val="ListParagraph"/>
        <w:ind w:left="360"/>
        <w:jc w:val="right"/>
        <w:rPr>
          <w:rFonts w:ascii="Arial" w:hAnsi="Arial" w:cs="Arial"/>
          <w:lang w:val="en-GB"/>
        </w:rPr>
      </w:pPr>
      <w:r w:rsidRPr="00F5669B">
        <w:rPr>
          <w:rFonts w:ascii="Arial" w:hAnsi="Arial" w:cs="Arial"/>
          <w:color w:val="008000"/>
          <w:lang w:val="en-GB"/>
        </w:rPr>
        <w:br/>
      </w:r>
      <w:r w:rsidR="00F5669B">
        <w:rPr>
          <w:noProof/>
        </w:rPr>
        <w:drawing>
          <wp:inline distT="0" distB="0" distL="0" distR="0" wp14:anchorId="25E7467D" wp14:editId="4930A0B2">
            <wp:extent cx="2047875" cy="3560297"/>
            <wp:effectExtent l="0" t="0" r="0" b="254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5039" cy="3572753"/>
                    </a:xfrm>
                    <a:prstGeom prst="rect">
                      <a:avLst/>
                    </a:prstGeom>
                    <a:noFill/>
                    <a:extLst/>
                  </pic:spPr>
                </pic:pic>
              </a:graphicData>
            </a:graphic>
          </wp:inline>
        </w:drawing>
      </w:r>
      <w:r w:rsidRPr="00F5669B">
        <w:rPr>
          <w:rFonts w:ascii="Arial" w:hAnsi="Arial" w:cs="Arial"/>
          <w:color w:val="008000"/>
          <w:lang w:val="en-GB"/>
        </w:rPr>
        <w:br/>
      </w:r>
    </w:p>
    <w:p w14:paraId="47771C20" w14:textId="68E022E7" w:rsidR="00E34405" w:rsidRDefault="00E34405" w:rsidP="002A437C">
      <w:pPr>
        <w:pStyle w:val="ListParagraph"/>
        <w:numPr>
          <w:ilvl w:val="0"/>
          <w:numId w:val="2"/>
        </w:numPr>
        <w:rPr>
          <w:rFonts w:ascii="Arial" w:hAnsi="Arial" w:cs="Arial"/>
          <w:lang w:val="en-GB"/>
        </w:rPr>
      </w:pPr>
      <w:r>
        <w:rPr>
          <w:rFonts w:ascii="Arial" w:hAnsi="Arial" w:cs="Arial"/>
          <w:lang w:val="en-GB"/>
        </w:rPr>
        <w:t xml:space="preserve">State </w:t>
      </w:r>
      <w:r w:rsidR="003A74C3">
        <w:rPr>
          <w:rFonts w:ascii="Arial" w:hAnsi="Arial" w:cs="Arial"/>
          <w:lang w:val="en-GB"/>
        </w:rPr>
        <w:t xml:space="preserve">what the energy that is </w:t>
      </w:r>
      <w:r>
        <w:rPr>
          <w:rFonts w:ascii="Arial" w:hAnsi="Arial" w:cs="Arial"/>
          <w:lang w:val="en-GB"/>
        </w:rPr>
        <w:t xml:space="preserve">transferred </w:t>
      </w:r>
      <w:r w:rsidR="003A74C3">
        <w:rPr>
          <w:rFonts w:ascii="Arial" w:hAnsi="Arial" w:cs="Arial"/>
          <w:lang w:val="en-GB"/>
        </w:rPr>
        <w:t xml:space="preserve">from ATO </w:t>
      </w:r>
      <w:r>
        <w:rPr>
          <w:rFonts w:ascii="Arial" w:hAnsi="Arial" w:cs="Arial"/>
          <w:lang w:val="en-GB"/>
        </w:rPr>
        <w:t xml:space="preserve">to the ‘charged’ </w:t>
      </w:r>
      <w:proofErr w:type="spellStart"/>
      <w:r>
        <w:rPr>
          <w:rFonts w:ascii="Arial" w:hAnsi="Arial" w:cs="Arial"/>
          <w:lang w:val="en-GB"/>
        </w:rPr>
        <w:t>tRNA</w:t>
      </w:r>
      <w:proofErr w:type="spellEnd"/>
      <w:r>
        <w:rPr>
          <w:rFonts w:ascii="Arial" w:hAnsi="Arial" w:cs="Arial"/>
          <w:lang w:val="en-GB"/>
        </w:rPr>
        <w:t xml:space="preserve"> molecule </w:t>
      </w:r>
      <w:r w:rsidR="003A74C3">
        <w:rPr>
          <w:rFonts w:ascii="Arial" w:hAnsi="Arial" w:cs="Arial"/>
          <w:lang w:val="en-GB"/>
        </w:rPr>
        <w:t>is used for</w:t>
      </w:r>
      <w:r>
        <w:rPr>
          <w:rFonts w:ascii="Arial" w:hAnsi="Arial" w:cs="Arial"/>
          <w:lang w:val="en-GB"/>
        </w:rPr>
        <w:t>.</w:t>
      </w:r>
    </w:p>
    <w:p w14:paraId="7EEBD743" w14:textId="77777777" w:rsidR="00E34405" w:rsidRDefault="00E34405" w:rsidP="00E34405">
      <w:pPr>
        <w:pStyle w:val="ListParagraph"/>
        <w:ind w:left="360"/>
        <w:rPr>
          <w:rFonts w:ascii="Arial" w:hAnsi="Arial" w:cs="Arial"/>
          <w:lang w:val="en-GB"/>
        </w:rPr>
      </w:pPr>
    </w:p>
    <w:p w14:paraId="6CFBC0F5" w14:textId="22619E56" w:rsidR="002A437C" w:rsidRDefault="00B1689A" w:rsidP="00E34405">
      <w:pPr>
        <w:pStyle w:val="ListParagraph"/>
        <w:ind w:left="360"/>
        <w:rPr>
          <w:rFonts w:ascii="Arial" w:hAnsi="Arial" w:cs="Arial"/>
          <w:color w:val="008000"/>
          <w:lang w:val="en-GB"/>
        </w:rPr>
      </w:pPr>
      <w:r>
        <w:rPr>
          <w:rFonts w:ascii="Arial" w:hAnsi="Arial" w:cs="Arial"/>
          <w:color w:val="008000"/>
          <w:lang w:val="en-GB"/>
        </w:rPr>
        <w:t xml:space="preserve"> </w:t>
      </w:r>
      <w:r>
        <w:rPr>
          <w:rFonts w:ascii="Arial" w:hAnsi="Arial" w:cs="Arial"/>
          <w:color w:val="008000"/>
          <w:lang w:val="en-GB"/>
        </w:rPr>
        <w:br/>
      </w:r>
    </w:p>
    <w:p w14:paraId="31F46FBF" w14:textId="77777777" w:rsidR="00736D1D" w:rsidRPr="00A03E00" w:rsidRDefault="00736D1D" w:rsidP="00E34405">
      <w:pPr>
        <w:pStyle w:val="ListParagraph"/>
        <w:ind w:left="360"/>
        <w:rPr>
          <w:rFonts w:ascii="Arial" w:hAnsi="Arial" w:cs="Arial"/>
          <w:color w:val="008000"/>
          <w:lang w:val="en-GB"/>
        </w:rPr>
      </w:pPr>
      <w:bookmarkStart w:id="0" w:name="_GoBack"/>
      <w:bookmarkEnd w:id="0"/>
    </w:p>
    <w:p w14:paraId="0F8A2201" w14:textId="131F4706" w:rsidR="00736D1D" w:rsidRPr="003A74C3" w:rsidRDefault="00736D1D" w:rsidP="00736D1D">
      <w:pPr>
        <w:rPr>
          <w:rFonts w:ascii="Arial" w:hAnsi="Arial" w:cs="Arial"/>
          <w:b/>
          <w:sz w:val="22"/>
          <w:szCs w:val="22"/>
          <w:lang w:val="en-GB"/>
        </w:rPr>
      </w:pPr>
      <w:r w:rsidRPr="003A74C3">
        <w:rPr>
          <w:rFonts w:ascii="Arial" w:hAnsi="Arial" w:cs="Arial"/>
          <w:b/>
          <w:sz w:val="22"/>
          <w:szCs w:val="22"/>
          <w:lang w:val="en-GB"/>
        </w:rPr>
        <w:t xml:space="preserve">Flip Video: </w:t>
      </w:r>
      <w:r>
        <w:rPr>
          <w:rFonts w:ascii="Arial" w:hAnsi="Arial" w:cs="Arial"/>
          <w:b/>
          <w:sz w:val="22"/>
          <w:szCs w:val="22"/>
          <w:lang w:val="en-GB"/>
        </w:rPr>
        <w:t>Translation</w:t>
      </w:r>
    </w:p>
    <w:p w14:paraId="0CCC6B7C" w14:textId="77777777" w:rsidR="002A437C" w:rsidRPr="00285178" w:rsidRDefault="002A437C" w:rsidP="00E8761E">
      <w:pPr>
        <w:rPr>
          <w:rFonts w:ascii="Arial" w:hAnsi="Arial" w:cs="Arial"/>
          <w:sz w:val="22"/>
          <w:szCs w:val="22"/>
          <w:lang w:val="en-GB"/>
        </w:rPr>
      </w:pPr>
    </w:p>
    <w:p w14:paraId="78000C1C" w14:textId="5BA560C5" w:rsidR="003A74C3" w:rsidRDefault="003A74C3" w:rsidP="00E8761E">
      <w:pPr>
        <w:rPr>
          <w:rFonts w:ascii="Arial" w:hAnsi="Arial" w:cs="Arial"/>
          <w:sz w:val="22"/>
          <w:szCs w:val="22"/>
          <w:u w:val="single"/>
          <w:lang w:val="en-GB"/>
        </w:rPr>
      </w:pPr>
      <w:r>
        <w:rPr>
          <w:rFonts w:ascii="Arial" w:hAnsi="Arial" w:cs="Arial"/>
          <w:sz w:val="22"/>
          <w:szCs w:val="22"/>
          <w:u w:val="single"/>
          <w:lang w:val="en-GB"/>
        </w:rPr>
        <w:t xml:space="preserve">7.3 </w:t>
      </w:r>
      <w:r w:rsidR="00E8761E" w:rsidRPr="00E8761E">
        <w:rPr>
          <w:rFonts w:ascii="Arial" w:hAnsi="Arial" w:cs="Arial"/>
          <w:sz w:val="22"/>
          <w:szCs w:val="22"/>
          <w:u w:val="single"/>
          <w:lang w:val="en-GB"/>
        </w:rPr>
        <w:t>U1</w:t>
      </w:r>
      <w:r w:rsidR="00E8761E" w:rsidRPr="00E8761E">
        <w:rPr>
          <w:rFonts w:ascii="Arial" w:hAnsi="Arial" w:cs="Arial"/>
          <w:sz w:val="22"/>
          <w:szCs w:val="22"/>
          <w:u w:val="single"/>
          <w:lang w:val="en-GB"/>
        </w:rPr>
        <w:tab/>
        <w:t>Initiation of translation involves assembly of the components that carry out the process.</w:t>
      </w:r>
      <w:r w:rsidR="00921747">
        <w:rPr>
          <w:rFonts w:ascii="Arial" w:hAnsi="Arial" w:cs="Arial"/>
          <w:sz w:val="22"/>
          <w:szCs w:val="22"/>
          <w:u w:val="single"/>
          <w:lang w:val="en-GB"/>
        </w:rPr>
        <w:t xml:space="preserve"> </w:t>
      </w:r>
    </w:p>
    <w:p w14:paraId="33EDBC23" w14:textId="5328B49A" w:rsidR="003A74C3" w:rsidRDefault="00E8761E" w:rsidP="00E8761E">
      <w:pPr>
        <w:rPr>
          <w:rFonts w:ascii="Arial" w:hAnsi="Arial" w:cs="Arial"/>
          <w:sz w:val="22"/>
          <w:szCs w:val="22"/>
          <w:u w:val="single"/>
          <w:lang w:val="en-GB"/>
        </w:rPr>
      </w:pPr>
      <w:r w:rsidRPr="00E8761E">
        <w:rPr>
          <w:rFonts w:ascii="Arial" w:hAnsi="Arial" w:cs="Arial"/>
          <w:sz w:val="22"/>
          <w:szCs w:val="22"/>
          <w:u w:val="single"/>
          <w:lang w:val="en-GB"/>
        </w:rPr>
        <w:t>7.3</w:t>
      </w:r>
      <w:proofErr w:type="gramStart"/>
      <w:r w:rsidRPr="00E8761E">
        <w:rPr>
          <w:rFonts w:ascii="Arial" w:hAnsi="Arial" w:cs="Arial"/>
          <w:sz w:val="22"/>
          <w:szCs w:val="22"/>
          <w:u w:val="single"/>
          <w:lang w:val="en-GB"/>
        </w:rPr>
        <w:t>.U2</w:t>
      </w:r>
      <w:proofErr w:type="gramEnd"/>
      <w:r w:rsidRPr="00E8761E">
        <w:rPr>
          <w:rFonts w:ascii="Arial" w:hAnsi="Arial" w:cs="Arial"/>
          <w:sz w:val="22"/>
          <w:szCs w:val="22"/>
          <w:u w:val="single"/>
          <w:lang w:val="en-GB"/>
        </w:rPr>
        <w:tab/>
        <w:t>Synthesis of the polypeptide involves a repeated cycle of events.</w:t>
      </w:r>
    </w:p>
    <w:p w14:paraId="208293DB" w14:textId="425769E0" w:rsidR="00E8761E" w:rsidRDefault="00E8761E" w:rsidP="00E8761E">
      <w:pPr>
        <w:rPr>
          <w:rFonts w:ascii="Arial" w:hAnsi="Arial" w:cs="Arial"/>
          <w:sz w:val="22"/>
          <w:szCs w:val="22"/>
          <w:u w:val="single"/>
          <w:lang w:val="en-GB"/>
        </w:rPr>
      </w:pPr>
      <w:r w:rsidRPr="00E8761E">
        <w:rPr>
          <w:rFonts w:ascii="Arial" w:hAnsi="Arial" w:cs="Arial"/>
          <w:sz w:val="22"/>
          <w:szCs w:val="22"/>
          <w:u w:val="single"/>
          <w:lang w:val="en-GB"/>
        </w:rPr>
        <w:t>7.3</w:t>
      </w:r>
      <w:proofErr w:type="gramStart"/>
      <w:r w:rsidRPr="00E8761E">
        <w:rPr>
          <w:rFonts w:ascii="Arial" w:hAnsi="Arial" w:cs="Arial"/>
          <w:sz w:val="22"/>
          <w:szCs w:val="22"/>
          <w:u w:val="single"/>
          <w:lang w:val="en-GB"/>
        </w:rPr>
        <w:t>.U3</w:t>
      </w:r>
      <w:proofErr w:type="gramEnd"/>
      <w:r w:rsidRPr="00E8761E">
        <w:rPr>
          <w:rFonts w:ascii="Arial" w:hAnsi="Arial" w:cs="Arial"/>
          <w:sz w:val="22"/>
          <w:szCs w:val="22"/>
          <w:u w:val="single"/>
          <w:lang w:val="en-GB"/>
        </w:rPr>
        <w:tab/>
        <w:t>Disassembly of the components follows termination of translation.</w:t>
      </w:r>
    </w:p>
    <w:p w14:paraId="1A15BC8F" w14:textId="77777777" w:rsidR="003A74C3" w:rsidRDefault="003A74C3" w:rsidP="000347A5">
      <w:pPr>
        <w:rPr>
          <w:rFonts w:ascii="Arial" w:hAnsi="Arial" w:cs="Arial"/>
          <w:i/>
          <w:sz w:val="18"/>
          <w:szCs w:val="18"/>
          <w:lang w:val="en-GB"/>
        </w:rPr>
      </w:pPr>
    </w:p>
    <w:p w14:paraId="616FAEF2" w14:textId="77777777" w:rsidR="000347A5" w:rsidRDefault="000347A5" w:rsidP="00E8761E">
      <w:pPr>
        <w:rPr>
          <w:rFonts w:ascii="Arial" w:hAnsi="Arial" w:cs="Arial"/>
          <w:sz w:val="22"/>
          <w:szCs w:val="22"/>
          <w:lang w:val="en-GB"/>
        </w:rPr>
      </w:pPr>
    </w:p>
    <w:p w14:paraId="2313AB3E" w14:textId="1042453D" w:rsidR="003A74C3" w:rsidRDefault="003A74C3" w:rsidP="00F5476A">
      <w:pPr>
        <w:pStyle w:val="ListParagraph"/>
        <w:numPr>
          <w:ilvl w:val="0"/>
          <w:numId w:val="2"/>
        </w:numPr>
        <w:rPr>
          <w:rFonts w:ascii="Arial" w:hAnsi="Arial" w:cs="Arial"/>
          <w:lang w:val="en-GB"/>
        </w:rPr>
      </w:pPr>
      <w:r>
        <w:rPr>
          <w:rFonts w:ascii="Arial" w:hAnsi="Arial" w:cs="Arial"/>
          <w:lang w:val="en-GB"/>
        </w:rPr>
        <w:t>Define translation.</w:t>
      </w:r>
    </w:p>
    <w:p w14:paraId="5888C3C5" w14:textId="77777777" w:rsidR="003A74C3" w:rsidRDefault="003A74C3" w:rsidP="003A74C3">
      <w:pPr>
        <w:rPr>
          <w:rFonts w:ascii="Arial" w:hAnsi="Arial" w:cs="Arial"/>
          <w:lang w:val="en-GB"/>
        </w:rPr>
      </w:pPr>
    </w:p>
    <w:p w14:paraId="1B0238FF" w14:textId="77777777" w:rsidR="003A74C3" w:rsidRDefault="003A74C3" w:rsidP="003A74C3">
      <w:pPr>
        <w:rPr>
          <w:rFonts w:ascii="Arial" w:hAnsi="Arial" w:cs="Arial"/>
          <w:lang w:val="en-GB"/>
        </w:rPr>
      </w:pPr>
    </w:p>
    <w:p w14:paraId="26CCFED5" w14:textId="77777777" w:rsidR="003A74C3" w:rsidRDefault="003A74C3" w:rsidP="003A74C3">
      <w:pPr>
        <w:rPr>
          <w:rFonts w:ascii="Arial" w:hAnsi="Arial" w:cs="Arial"/>
          <w:lang w:val="en-GB"/>
        </w:rPr>
      </w:pPr>
    </w:p>
    <w:p w14:paraId="3F5142B6" w14:textId="77777777" w:rsidR="003A74C3" w:rsidRPr="003A74C3" w:rsidRDefault="003A74C3" w:rsidP="003A74C3">
      <w:pPr>
        <w:rPr>
          <w:rFonts w:ascii="Arial" w:hAnsi="Arial" w:cs="Arial"/>
          <w:lang w:val="en-GB"/>
        </w:rPr>
      </w:pPr>
    </w:p>
    <w:p w14:paraId="1F6DFE10" w14:textId="211126EA" w:rsidR="003A74C3" w:rsidRDefault="003A74C3" w:rsidP="003A74C3">
      <w:pPr>
        <w:pStyle w:val="ListParagraph"/>
        <w:numPr>
          <w:ilvl w:val="0"/>
          <w:numId w:val="2"/>
        </w:numPr>
        <w:rPr>
          <w:rFonts w:ascii="Arial" w:hAnsi="Arial" w:cs="Arial"/>
          <w:lang w:val="en-GB"/>
        </w:rPr>
      </w:pPr>
      <w:r>
        <w:rPr>
          <w:rFonts w:ascii="Arial" w:hAnsi="Arial" w:cs="Arial"/>
          <w:lang w:val="en-GB"/>
        </w:rPr>
        <w:t>State what is meant by the term degeneracy as it relates to the reading of codons.</w:t>
      </w:r>
    </w:p>
    <w:p w14:paraId="65A8B257" w14:textId="77777777" w:rsidR="003A74C3" w:rsidRDefault="003A74C3" w:rsidP="003A74C3">
      <w:pPr>
        <w:rPr>
          <w:rFonts w:ascii="Arial" w:hAnsi="Arial" w:cs="Arial"/>
          <w:lang w:val="en-GB"/>
        </w:rPr>
      </w:pPr>
    </w:p>
    <w:p w14:paraId="73D30880" w14:textId="77777777" w:rsidR="003A74C3" w:rsidRDefault="003A74C3" w:rsidP="003A74C3">
      <w:pPr>
        <w:rPr>
          <w:rFonts w:ascii="Arial" w:hAnsi="Arial" w:cs="Arial"/>
          <w:lang w:val="en-GB"/>
        </w:rPr>
      </w:pPr>
    </w:p>
    <w:p w14:paraId="01F9FEF4" w14:textId="77777777" w:rsidR="003A74C3" w:rsidRDefault="003A74C3" w:rsidP="003A74C3">
      <w:pPr>
        <w:rPr>
          <w:rFonts w:ascii="Arial" w:hAnsi="Arial" w:cs="Arial"/>
          <w:lang w:val="en-GB"/>
        </w:rPr>
      </w:pPr>
    </w:p>
    <w:p w14:paraId="6EB69235" w14:textId="77777777" w:rsidR="003A74C3" w:rsidRDefault="003A74C3" w:rsidP="003A74C3">
      <w:pPr>
        <w:rPr>
          <w:rFonts w:ascii="Arial" w:hAnsi="Arial" w:cs="Arial"/>
          <w:lang w:val="en-GB"/>
        </w:rPr>
      </w:pPr>
    </w:p>
    <w:p w14:paraId="6D13E49A" w14:textId="77777777" w:rsidR="003A74C3" w:rsidRPr="003A74C3" w:rsidRDefault="003A74C3" w:rsidP="003A74C3">
      <w:pPr>
        <w:rPr>
          <w:rFonts w:ascii="Arial" w:hAnsi="Arial" w:cs="Arial"/>
          <w:lang w:val="en-GB"/>
        </w:rPr>
      </w:pPr>
    </w:p>
    <w:p w14:paraId="2A0E9269" w14:textId="0C1390DA" w:rsidR="003A74C3" w:rsidRDefault="003A74C3" w:rsidP="003A74C3">
      <w:pPr>
        <w:pStyle w:val="ListParagraph"/>
        <w:numPr>
          <w:ilvl w:val="0"/>
          <w:numId w:val="2"/>
        </w:numPr>
        <w:rPr>
          <w:rFonts w:ascii="Arial" w:hAnsi="Arial" w:cs="Arial"/>
          <w:lang w:val="en-GB"/>
        </w:rPr>
      </w:pPr>
      <w:r>
        <w:rPr>
          <w:rFonts w:ascii="Arial" w:hAnsi="Arial" w:cs="Arial"/>
          <w:lang w:val="en-GB"/>
        </w:rPr>
        <w:t>State what the first amino acid of every protein chain will be. Why?</w:t>
      </w:r>
    </w:p>
    <w:p w14:paraId="0A9F5A2E" w14:textId="77777777" w:rsidR="003A74C3" w:rsidRDefault="003A74C3" w:rsidP="003A74C3">
      <w:pPr>
        <w:pStyle w:val="ListParagraph"/>
        <w:ind w:left="360"/>
        <w:rPr>
          <w:rFonts w:ascii="Arial" w:hAnsi="Arial" w:cs="Arial"/>
          <w:lang w:val="en-GB"/>
        </w:rPr>
      </w:pPr>
    </w:p>
    <w:p w14:paraId="51049CFD" w14:textId="5C14931F" w:rsidR="003A74C3" w:rsidRPr="003A74C3" w:rsidRDefault="00F5476A" w:rsidP="00E541F5">
      <w:pPr>
        <w:pStyle w:val="ListParagraph"/>
        <w:numPr>
          <w:ilvl w:val="0"/>
          <w:numId w:val="2"/>
        </w:numPr>
        <w:rPr>
          <w:rFonts w:ascii="Arial" w:hAnsi="Arial" w:cs="Arial"/>
          <w:lang w:val="en-GB"/>
        </w:rPr>
      </w:pPr>
      <w:r w:rsidRPr="003A74C3">
        <w:rPr>
          <w:rFonts w:ascii="Arial" w:hAnsi="Arial" w:cs="Arial"/>
          <w:lang w:val="en-GB"/>
        </w:rPr>
        <w:lastRenderedPageBreak/>
        <w:t>Complete the table to summari</w:t>
      </w:r>
      <w:r w:rsidR="005A0FCE">
        <w:rPr>
          <w:rFonts w:ascii="Arial" w:hAnsi="Arial" w:cs="Arial"/>
          <w:lang w:val="en-GB"/>
        </w:rPr>
        <w:t>z</w:t>
      </w:r>
      <w:r w:rsidRPr="003A74C3">
        <w:rPr>
          <w:rFonts w:ascii="Arial" w:hAnsi="Arial" w:cs="Arial"/>
          <w:lang w:val="en-GB"/>
        </w:rPr>
        <w:t>e the process of translation.</w:t>
      </w:r>
    </w:p>
    <w:tbl>
      <w:tblPr>
        <w:tblStyle w:val="TableGrid"/>
        <w:tblW w:w="10455" w:type="dxa"/>
        <w:tblInd w:w="250" w:type="dxa"/>
        <w:tblLook w:val="04A0" w:firstRow="1" w:lastRow="0" w:firstColumn="1" w:lastColumn="0" w:noHBand="0" w:noVBand="1"/>
      </w:tblPr>
      <w:tblGrid>
        <w:gridCol w:w="1418"/>
        <w:gridCol w:w="9037"/>
      </w:tblGrid>
      <w:tr w:rsidR="003A74C3" w:rsidRPr="00717986" w14:paraId="5FAEC925" w14:textId="77777777" w:rsidTr="003A74C3">
        <w:tc>
          <w:tcPr>
            <w:tcW w:w="1418" w:type="dxa"/>
          </w:tcPr>
          <w:p w14:paraId="4E763701" w14:textId="4F6773F2" w:rsidR="003A74C3" w:rsidRPr="00717986" w:rsidRDefault="003A74C3" w:rsidP="00F5476A">
            <w:pPr>
              <w:rPr>
                <w:rFonts w:ascii="Arial" w:hAnsi="Arial" w:cs="Arial"/>
                <w:b/>
                <w:sz w:val="20"/>
                <w:szCs w:val="20"/>
              </w:rPr>
            </w:pPr>
            <w:r w:rsidRPr="00717986">
              <w:rPr>
                <w:rFonts w:ascii="Arial" w:hAnsi="Arial" w:cs="Arial"/>
                <w:b/>
                <w:sz w:val="20"/>
                <w:szCs w:val="20"/>
              </w:rPr>
              <w:t>Stage</w:t>
            </w:r>
          </w:p>
        </w:tc>
        <w:tc>
          <w:tcPr>
            <w:tcW w:w="9037" w:type="dxa"/>
          </w:tcPr>
          <w:p w14:paraId="282907C8" w14:textId="4ED7ED25" w:rsidR="003A74C3" w:rsidRPr="00717986" w:rsidRDefault="003A74C3" w:rsidP="00717986">
            <w:pPr>
              <w:spacing w:line="360" w:lineRule="auto"/>
              <w:rPr>
                <w:rFonts w:ascii="Arial" w:hAnsi="Arial" w:cs="Arial"/>
                <w:b/>
                <w:sz w:val="20"/>
                <w:szCs w:val="20"/>
              </w:rPr>
            </w:pPr>
            <w:r w:rsidRPr="00717986">
              <w:rPr>
                <w:rFonts w:ascii="Arial" w:hAnsi="Arial" w:cs="Arial"/>
                <w:b/>
                <w:sz w:val="20"/>
                <w:szCs w:val="20"/>
              </w:rPr>
              <w:t>Key steps</w:t>
            </w:r>
          </w:p>
        </w:tc>
      </w:tr>
      <w:tr w:rsidR="003A74C3" w:rsidRPr="00717986" w14:paraId="12356366" w14:textId="785AFA63" w:rsidTr="003A74C3">
        <w:trPr>
          <w:trHeight w:val="3328"/>
        </w:trPr>
        <w:tc>
          <w:tcPr>
            <w:tcW w:w="1418" w:type="dxa"/>
          </w:tcPr>
          <w:p w14:paraId="1A653322" w14:textId="77777777" w:rsidR="003A74C3" w:rsidRPr="00717986" w:rsidRDefault="003A74C3" w:rsidP="00F5476A">
            <w:pPr>
              <w:rPr>
                <w:rFonts w:ascii="Arial" w:hAnsi="Arial" w:cs="Arial"/>
                <w:b/>
                <w:sz w:val="20"/>
                <w:szCs w:val="20"/>
                <w:lang w:val="en-GB"/>
              </w:rPr>
            </w:pPr>
            <w:r w:rsidRPr="00717986">
              <w:rPr>
                <w:rFonts w:ascii="Arial" w:hAnsi="Arial" w:cs="Arial"/>
                <w:b/>
                <w:sz w:val="20"/>
                <w:szCs w:val="20"/>
              </w:rPr>
              <w:t>Initiation</w:t>
            </w:r>
          </w:p>
        </w:tc>
        <w:tc>
          <w:tcPr>
            <w:tcW w:w="9037" w:type="dxa"/>
          </w:tcPr>
          <w:p w14:paraId="6C5F16A4" w14:textId="67294639" w:rsidR="005A0FCE" w:rsidRPr="005A0FCE" w:rsidRDefault="005A0FCE" w:rsidP="005A0FCE">
            <w:pPr>
              <w:spacing w:line="360" w:lineRule="auto"/>
              <w:ind w:left="400"/>
              <w:rPr>
                <w:rFonts w:ascii="Arial" w:hAnsi="Arial" w:cs="Arial"/>
                <w:b/>
                <w:color w:val="000000" w:themeColor="text1"/>
                <w:sz w:val="20"/>
                <w:szCs w:val="20"/>
              </w:rPr>
            </w:pPr>
            <w:r w:rsidRPr="005A0FCE">
              <w:rPr>
                <w:rFonts w:ascii="Arial" w:hAnsi="Arial" w:cs="Arial"/>
                <w:b/>
                <w:color w:val="000000" w:themeColor="text1"/>
                <w:sz w:val="20"/>
                <w:szCs w:val="20"/>
              </w:rPr>
              <w:t xml:space="preserve">Assemble the three components that carry out the process (mRNA, </w:t>
            </w:r>
            <w:proofErr w:type="spellStart"/>
            <w:r w:rsidRPr="005A0FCE">
              <w:rPr>
                <w:rFonts w:ascii="Arial" w:hAnsi="Arial" w:cs="Arial"/>
                <w:b/>
                <w:color w:val="000000" w:themeColor="text1"/>
                <w:sz w:val="20"/>
                <w:szCs w:val="20"/>
              </w:rPr>
              <w:t>tRNA</w:t>
            </w:r>
            <w:proofErr w:type="spellEnd"/>
            <w:r w:rsidRPr="005A0FCE">
              <w:rPr>
                <w:rFonts w:ascii="Arial" w:hAnsi="Arial" w:cs="Arial"/>
                <w:b/>
                <w:color w:val="000000" w:themeColor="text1"/>
                <w:sz w:val="20"/>
                <w:szCs w:val="20"/>
              </w:rPr>
              <w:t>, ribosome)</w:t>
            </w:r>
          </w:p>
          <w:p w14:paraId="622E4312" w14:textId="77777777" w:rsidR="005A0FCE" w:rsidRDefault="005A0FCE" w:rsidP="005A0FCE">
            <w:pPr>
              <w:tabs>
                <w:tab w:val="num" w:pos="459"/>
              </w:tabs>
              <w:spacing w:line="360" w:lineRule="auto"/>
              <w:ind w:left="400"/>
              <w:rPr>
                <w:rFonts w:ascii="Arial" w:hAnsi="Arial" w:cs="Arial"/>
                <w:color w:val="000000" w:themeColor="text1"/>
                <w:sz w:val="20"/>
                <w:szCs w:val="20"/>
              </w:rPr>
            </w:pPr>
          </w:p>
          <w:p w14:paraId="446C8820" w14:textId="77777777" w:rsidR="005A0FCE" w:rsidRDefault="003A74C3" w:rsidP="00D771C2">
            <w:pPr>
              <w:numPr>
                <w:ilvl w:val="0"/>
                <w:numId w:val="3"/>
              </w:numPr>
              <w:tabs>
                <w:tab w:val="clear" w:pos="720"/>
                <w:tab w:val="num" w:pos="459"/>
              </w:tabs>
              <w:spacing w:line="360" w:lineRule="auto"/>
              <w:ind w:left="400" w:hanging="366"/>
              <w:rPr>
                <w:rFonts w:ascii="Arial" w:hAnsi="Arial" w:cs="Arial"/>
                <w:color w:val="000000" w:themeColor="text1"/>
                <w:sz w:val="20"/>
                <w:szCs w:val="20"/>
              </w:rPr>
            </w:pPr>
            <w:r w:rsidRPr="005A0FCE">
              <w:rPr>
                <w:rFonts w:ascii="Arial" w:hAnsi="Arial" w:cs="Arial"/>
                <w:color w:val="000000" w:themeColor="text1"/>
                <w:sz w:val="20"/>
                <w:szCs w:val="20"/>
              </w:rPr>
              <w:t xml:space="preserve"> _______________ ribosomal subunit binds to 5’ end of ____________ and moves along it until it reaches the ____________________________ (_____________)</w:t>
            </w:r>
          </w:p>
          <w:p w14:paraId="6ACEAF37" w14:textId="12AEFD35" w:rsidR="005A0FCE" w:rsidRPr="005A0FCE" w:rsidRDefault="005A0FCE" w:rsidP="00D771C2">
            <w:pPr>
              <w:numPr>
                <w:ilvl w:val="0"/>
                <w:numId w:val="3"/>
              </w:numPr>
              <w:tabs>
                <w:tab w:val="clear" w:pos="720"/>
                <w:tab w:val="num" w:pos="459"/>
              </w:tabs>
              <w:spacing w:line="360" w:lineRule="auto"/>
              <w:ind w:left="400" w:hanging="366"/>
              <w:rPr>
                <w:rFonts w:ascii="Arial" w:hAnsi="Arial" w:cs="Arial"/>
                <w:color w:val="000000" w:themeColor="text1"/>
                <w:sz w:val="20"/>
                <w:szCs w:val="20"/>
              </w:rPr>
            </w:pPr>
            <w:r w:rsidRPr="005A0FCE">
              <w:rPr>
                <w:rFonts w:ascii="Arial" w:hAnsi="Arial" w:cs="Arial"/>
                <w:color w:val="000000" w:themeColor="text1"/>
                <w:sz w:val="20"/>
                <w:szCs w:val="20"/>
              </w:rPr>
              <w:t>____________</w:t>
            </w:r>
            <w:r w:rsidR="00D771C2" w:rsidRPr="005A0FCE">
              <w:rPr>
                <w:rFonts w:ascii="Arial" w:hAnsi="Arial" w:cs="Arial"/>
                <w:color w:val="000000" w:themeColor="text1"/>
                <w:sz w:val="20"/>
                <w:szCs w:val="20"/>
              </w:rPr>
              <w:t xml:space="preserve"> molecule carrying </w:t>
            </w:r>
            <w:r w:rsidRPr="005A0FCE">
              <w:rPr>
                <w:rFonts w:ascii="Arial" w:hAnsi="Arial" w:cs="Arial"/>
                <w:color w:val="000000" w:themeColor="text1"/>
                <w:sz w:val="20"/>
                <w:szCs w:val="20"/>
              </w:rPr>
              <w:t>_______________________</w:t>
            </w:r>
            <w:r w:rsidR="00D771C2" w:rsidRPr="005A0FCE">
              <w:rPr>
                <w:rFonts w:ascii="Arial" w:hAnsi="Arial" w:cs="Arial"/>
                <w:color w:val="000000" w:themeColor="text1"/>
                <w:sz w:val="20"/>
                <w:szCs w:val="20"/>
              </w:rPr>
              <w:t xml:space="preserve"> binds to the start codon via its </w:t>
            </w:r>
            <w:r w:rsidRPr="005A0FCE">
              <w:rPr>
                <w:rFonts w:ascii="Arial" w:hAnsi="Arial" w:cs="Arial"/>
                <w:color w:val="000000" w:themeColor="text1"/>
                <w:sz w:val="20"/>
                <w:szCs w:val="20"/>
              </w:rPr>
              <w:t>_______________________________</w:t>
            </w:r>
            <w:r w:rsidR="00D771C2" w:rsidRPr="005A0FCE">
              <w:rPr>
                <w:rFonts w:ascii="Arial" w:hAnsi="Arial" w:cs="Arial"/>
                <w:color w:val="000000" w:themeColor="text1"/>
                <w:sz w:val="20"/>
                <w:szCs w:val="20"/>
              </w:rPr>
              <w:t xml:space="preserve"> </w:t>
            </w:r>
            <w:r w:rsidR="00D771C2" w:rsidRPr="005A0FCE">
              <w:rPr>
                <w:rFonts w:ascii="Arial" w:hAnsi="Arial" w:cs="Arial"/>
                <w:color w:val="000000" w:themeColor="text1"/>
                <w:sz w:val="20"/>
                <w:szCs w:val="20"/>
              </w:rPr>
              <w:t>(according to complementary base pairing)</w:t>
            </w:r>
          </w:p>
          <w:p w14:paraId="4266A17A" w14:textId="77777777" w:rsidR="005A0FCE" w:rsidRDefault="00D771C2" w:rsidP="00D771C2">
            <w:pPr>
              <w:numPr>
                <w:ilvl w:val="0"/>
                <w:numId w:val="3"/>
              </w:numPr>
              <w:tabs>
                <w:tab w:val="clear" w:pos="720"/>
                <w:tab w:val="num" w:pos="459"/>
              </w:tabs>
              <w:spacing w:line="360" w:lineRule="auto"/>
              <w:ind w:left="400" w:hanging="366"/>
              <w:rPr>
                <w:rFonts w:ascii="Arial" w:hAnsi="Arial" w:cs="Arial"/>
                <w:color w:val="000000" w:themeColor="text1"/>
                <w:sz w:val="20"/>
                <w:szCs w:val="20"/>
              </w:rPr>
            </w:pPr>
            <w:r w:rsidRPr="005A0FCE">
              <w:rPr>
                <w:rFonts w:ascii="Arial" w:hAnsi="Arial" w:cs="Arial"/>
                <w:color w:val="000000" w:themeColor="text1"/>
                <w:sz w:val="20"/>
                <w:szCs w:val="20"/>
              </w:rPr>
              <w:t xml:space="preserve">The </w:t>
            </w:r>
            <w:r w:rsidR="005A0FCE">
              <w:rPr>
                <w:rFonts w:ascii="Arial" w:hAnsi="Arial" w:cs="Arial"/>
                <w:color w:val="000000" w:themeColor="text1"/>
                <w:sz w:val="20"/>
                <w:szCs w:val="20"/>
              </w:rPr>
              <w:t>_______________</w:t>
            </w:r>
            <w:r w:rsidRPr="005A0FCE">
              <w:rPr>
                <w:rFonts w:ascii="Arial" w:hAnsi="Arial" w:cs="Arial"/>
                <w:color w:val="000000" w:themeColor="text1"/>
                <w:sz w:val="20"/>
                <w:szCs w:val="20"/>
              </w:rPr>
              <w:t xml:space="preserve"> </w:t>
            </w:r>
            <w:r w:rsidRPr="005A0FCE">
              <w:rPr>
                <w:rFonts w:ascii="Arial" w:hAnsi="Arial" w:cs="Arial"/>
                <w:color w:val="000000" w:themeColor="text1"/>
                <w:sz w:val="20"/>
                <w:szCs w:val="20"/>
              </w:rPr>
              <w:t xml:space="preserve">ribosomal </w:t>
            </w:r>
            <w:r w:rsidR="005A0FCE">
              <w:rPr>
                <w:rFonts w:ascii="Arial" w:hAnsi="Arial" w:cs="Arial"/>
                <w:color w:val="000000" w:themeColor="text1"/>
                <w:sz w:val="20"/>
                <w:szCs w:val="20"/>
              </w:rPr>
              <w:t>____________________</w:t>
            </w:r>
            <w:r w:rsidRPr="005A0FCE">
              <w:rPr>
                <w:rFonts w:ascii="Arial" w:hAnsi="Arial" w:cs="Arial"/>
                <w:color w:val="000000" w:themeColor="text1"/>
                <w:sz w:val="20"/>
                <w:szCs w:val="20"/>
              </w:rPr>
              <w:t xml:space="preserve"> </w:t>
            </w:r>
            <w:r w:rsidR="005A0FCE">
              <w:rPr>
                <w:rFonts w:ascii="Arial" w:hAnsi="Arial" w:cs="Arial"/>
                <w:color w:val="000000" w:themeColor="text1"/>
                <w:sz w:val="20"/>
                <w:szCs w:val="20"/>
              </w:rPr>
              <w:t>_______________</w:t>
            </w:r>
            <w:r w:rsidRPr="005A0FCE">
              <w:rPr>
                <w:rFonts w:ascii="Arial" w:hAnsi="Arial" w:cs="Arial"/>
                <w:color w:val="000000" w:themeColor="text1"/>
                <w:sz w:val="20"/>
                <w:szCs w:val="20"/>
              </w:rPr>
              <w:t xml:space="preserve"> to the small subunit</w:t>
            </w:r>
          </w:p>
          <w:p w14:paraId="14761CA3" w14:textId="6F42EA83" w:rsidR="003A74C3" w:rsidRPr="00B1689A" w:rsidRDefault="005A0FCE" w:rsidP="005A0FCE">
            <w:pPr>
              <w:spacing w:line="360" w:lineRule="auto"/>
              <w:ind w:left="400"/>
              <w:rPr>
                <w:rFonts w:ascii="Arial" w:hAnsi="Arial" w:cs="Arial"/>
                <w:color w:val="000000" w:themeColor="text1"/>
                <w:sz w:val="20"/>
                <w:szCs w:val="20"/>
              </w:rPr>
            </w:pPr>
            <w:r>
              <w:rPr>
                <w:rFonts w:ascii="Arial" w:hAnsi="Arial" w:cs="Arial"/>
                <w:color w:val="000000" w:themeColor="text1"/>
                <w:sz w:val="20"/>
                <w:szCs w:val="20"/>
              </w:rPr>
              <w:t xml:space="preserve">          - </w:t>
            </w:r>
            <w:r w:rsidR="00D771C2" w:rsidRPr="005A0FCE">
              <w:rPr>
                <w:rFonts w:ascii="Arial" w:hAnsi="Arial" w:cs="Arial"/>
                <w:color w:val="000000" w:themeColor="text1"/>
                <w:sz w:val="20"/>
                <w:szCs w:val="20"/>
              </w:rPr>
              <w:t xml:space="preserve">aligns itself to the </w:t>
            </w:r>
            <w:r>
              <w:rPr>
                <w:rFonts w:ascii="Arial" w:hAnsi="Arial" w:cs="Arial"/>
                <w:color w:val="000000" w:themeColor="text1"/>
                <w:sz w:val="20"/>
                <w:szCs w:val="20"/>
              </w:rPr>
              <w:t>_______________</w:t>
            </w:r>
            <w:r w:rsidR="00D771C2" w:rsidRPr="005A0FCE">
              <w:rPr>
                <w:rFonts w:ascii="Arial" w:hAnsi="Arial" w:cs="Arial"/>
                <w:color w:val="000000" w:themeColor="text1"/>
                <w:sz w:val="20"/>
                <w:szCs w:val="20"/>
              </w:rPr>
              <w:t xml:space="preserve"> molecule at the </w:t>
            </w:r>
            <w:r>
              <w:rPr>
                <w:rFonts w:ascii="Arial" w:hAnsi="Arial" w:cs="Arial"/>
                <w:b/>
                <w:bCs/>
                <w:color w:val="000000" w:themeColor="text1"/>
                <w:sz w:val="20"/>
                <w:szCs w:val="20"/>
              </w:rPr>
              <w:t>__________</w:t>
            </w:r>
            <w:r w:rsidR="00D771C2" w:rsidRPr="005A0FCE">
              <w:rPr>
                <w:rFonts w:ascii="Arial" w:hAnsi="Arial" w:cs="Arial"/>
                <w:b/>
                <w:bCs/>
                <w:color w:val="000000" w:themeColor="text1"/>
                <w:sz w:val="20"/>
                <w:szCs w:val="20"/>
              </w:rPr>
              <w:t> </w:t>
            </w:r>
            <w:r>
              <w:rPr>
                <w:rFonts w:ascii="Arial" w:hAnsi="Arial" w:cs="Arial"/>
                <w:color w:val="000000" w:themeColor="text1"/>
                <w:sz w:val="20"/>
                <w:szCs w:val="20"/>
              </w:rPr>
              <w:t>site</w:t>
            </w:r>
          </w:p>
        </w:tc>
      </w:tr>
      <w:tr w:rsidR="003A74C3" w:rsidRPr="00717986" w14:paraId="622FE326" w14:textId="465BC6B6" w:rsidTr="003A74C3">
        <w:trPr>
          <w:trHeight w:val="6083"/>
        </w:trPr>
        <w:tc>
          <w:tcPr>
            <w:tcW w:w="1418" w:type="dxa"/>
          </w:tcPr>
          <w:p w14:paraId="2532ECCA" w14:textId="77777777" w:rsidR="003A74C3" w:rsidRPr="00717986" w:rsidRDefault="003A74C3" w:rsidP="00F5476A">
            <w:pPr>
              <w:rPr>
                <w:rFonts w:ascii="Arial" w:hAnsi="Arial" w:cs="Arial"/>
                <w:b/>
                <w:sz w:val="20"/>
                <w:szCs w:val="20"/>
                <w:lang w:val="en-GB"/>
              </w:rPr>
            </w:pPr>
            <w:r w:rsidRPr="00717986">
              <w:rPr>
                <w:rFonts w:ascii="Arial" w:hAnsi="Arial" w:cs="Arial"/>
                <w:b/>
                <w:sz w:val="20"/>
                <w:szCs w:val="20"/>
              </w:rPr>
              <w:t>Elongation</w:t>
            </w:r>
          </w:p>
        </w:tc>
        <w:tc>
          <w:tcPr>
            <w:tcW w:w="9037" w:type="dxa"/>
          </w:tcPr>
          <w:p w14:paraId="5E349BF7" w14:textId="1AD91B33" w:rsidR="005A0FCE" w:rsidRDefault="005A0FCE" w:rsidP="005A0FCE">
            <w:pPr>
              <w:spacing w:line="360" w:lineRule="auto"/>
              <w:ind w:left="400"/>
              <w:jc w:val="center"/>
              <w:rPr>
                <w:rFonts w:ascii="Arial" w:hAnsi="Arial" w:cs="Arial"/>
                <w:b/>
                <w:color w:val="000000" w:themeColor="text1"/>
                <w:sz w:val="20"/>
                <w:szCs w:val="20"/>
              </w:rPr>
            </w:pPr>
            <w:r w:rsidRPr="005A0FCE">
              <w:rPr>
                <w:rFonts w:ascii="Arial" w:hAnsi="Arial" w:cs="Arial"/>
                <w:b/>
                <w:color w:val="000000" w:themeColor="text1"/>
                <w:sz w:val="20"/>
                <w:szCs w:val="20"/>
              </w:rPr>
              <w:t>Addition of N</w:t>
            </w:r>
            <w:r>
              <w:rPr>
                <w:rFonts w:ascii="Arial" w:hAnsi="Arial" w:cs="Arial"/>
                <w:b/>
                <w:color w:val="000000" w:themeColor="text1"/>
                <w:sz w:val="20"/>
                <w:szCs w:val="20"/>
              </w:rPr>
              <w:t>ew Amino Acids</w:t>
            </w:r>
          </w:p>
          <w:p w14:paraId="0F986A04" w14:textId="77777777" w:rsidR="005A0FCE" w:rsidRPr="005A0FCE" w:rsidRDefault="005A0FCE" w:rsidP="005A0FCE">
            <w:pPr>
              <w:spacing w:line="360" w:lineRule="auto"/>
              <w:ind w:left="400"/>
              <w:jc w:val="center"/>
              <w:rPr>
                <w:rFonts w:ascii="Arial" w:hAnsi="Arial" w:cs="Arial"/>
                <w:b/>
                <w:color w:val="000000" w:themeColor="text1"/>
                <w:sz w:val="20"/>
                <w:szCs w:val="20"/>
              </w:rPr>
            </w:pPr>
          </w:p>
          <w:p w14:paraId="76E61BFA" w14:textId="23603797" w:rsidR="00000000" w:rsidRPr="005A0FCE" w:rsidRDefault="00D771C2" w:rsidP="00D771C2">
            <w:pPr>
              <w:numPr>
                <w:ilvl w:val="0"/>
                <w:numId w:val="7"/>
              </w:numPr>
              <w:tabs>
                <w:tab w:val="clear" w:pos="720"/>
                <w:tab w:val="num" w:pos="1440"/>
              </w:tabs>
              <w:spacing w:line="360" w:lineRule="auto"/>
              <w:ind w:left="400" w:hanging="366"/>
              <w:rPr>
                <w:rFonts w:ascii="Arial" w:hAnsi="Arial" w:cs="Arial"/>
                <w:color w:val="000000" w:themeColor="text1"/>
                <w:sz w:val="20"/>
                <w:szCs w:val="20"/>
              </w:rPr>
            </w:pPr>
            <w:r w:rsidRPr="005A0FCE">
              <w:rPr>
                <w:rFonts w:ascii="Arial" w:hAnsi="Arial" w:cs="Arial"/>
                <w:color w:val="000000" w:themeColor="text1"/>
                <w:sz w:val="20"/>
                <w:szCs w:val="20"/>
              </w:rPr>
              <w:t xml:space="preserve">A </w:t>
            </w:r>
            <w:r w:rsidR="005A0FCE">
              <w:rPr>
                <w:rFonts w:ascii="Arial" w:hAnsi="Arial" w:cs="Arial"/>
                <w:color w:val="000000" w:themeColor="text1"/>
                <w:sz w:val="20"/>
                <w:szCs w:val="20"/>
              </w:rPr>
              <w:t xml:space="preserve">second </w:t>
            </w:r>
            <w:proofErr w:type="spellStart"/>
            <w:r w:rsidRPr="005A0FCE">
              <w:rPr>
                <w:rFonts w:ascii="Arial" w:hAnsi="Arial" w:cs="Arial"/>
                <w:color w:val="000000" w:themeColor="text1"/>
                <w:sz w:val="20"/>
                <w:szCs w:val="20"/>
              </w:rPr>
              <w:t>tRNA</w:t>
            </w:r>
            <w:proofErr w:type="spellEnd"/>
            <w:r w:rsidRPr="005A0FCE">
              <w:rPr>
                <w:rFonts w:ascii="Arial" w:hAnsi="Arial" w:cs="Arial"/>
                <w:color w:val="000000" w:themeColor="text1"/>
                <w:sz w:val="20"/>
                <w:szCs w:val="20"/>
              </w:rPr>
              <w:t xml:space="preserve"> molecule pairs with the next codon in the </w:t>
            </w:r>
            <w:r w:rsidR="005A0FCE">
              <w:rPr>
                <w:rFonts w:ascii="Arial" w:hAnsi="Arial" w:cs="Arial"/>
                <w:b/>
                <w:bCs/>
                <w:color w:val="000000" w:themeColor="text1"/>
                <w:sz w:val="20"/>
                <w:szCs w:val="20"/>
              </w:rPr>
              <w:t>______  ______________</w:t>
            </w:r>
          </w:p>
          <w:p w14:paraId="3D415CF8" w14:textId="40A5D717" w:rsidR="005A0FCE" w:rsidRPr="005A0FCE" w:rsidRDefault="00D771C2" w:rsidP="00D771C2">
            <w:pPr>
              <w:numPr>
                <w:ilvl w:val="0"/>
                <w:numId w:val="7"/>
              </w:numPr>
              <w:tabs>
                <w:tab w:val="clear" w:pos="720"/>
                <w:tab w:val="num" w:pos="1440"/>
              </w:tabs>
              <w:spacing w:line="360" w:lineRule="auto"/>
              <w:ind w:left="400" w:hanging="366"/>
              <w:rPr>
                <w:rFonts w:ascii="Arial" w:hAnsi="Arial" w:cs="Arial"/>
                <w:color w:val="000000" w:themeColor="text1"/>
                <w:sz w:val="20"/>
                <w:szCs w:val="20"/>
              </w:rPr>
            </w:pPr>
            <w:r w:rsidRPr="005A0FCE">
              <w:rPr>
                <w:rFonts w:ascii="Arial" w:hAnsi="Arial" w:cs="Arial"/>
                <w:color w:val="000000" w:themeColor="text1"/>
                <w:sz w:val="20"/>
                <w:szCs w:val="20"/>
              </w:rPr>
              <w:t xml:space="preserve">A covalent </w:t>
            </w:r>
            <w:r w:rsidR="005A0FCE">
              <w:rPr>
                <w:rFonts w:ascii="Arial" w:hAnsi="Arial" w:cs="Arial"/>
                <w:color w:val="000000" w:themeColor="text1"/>
                <w:sz w:val="20"/>
                <w:szCs w:val="20"/>
              </w:rPr>
              <w:t>__________________ _______________</w:t>
            </w:r>
            <w:r w:rsidRPr="005A0FCE">
              <w:rPr>
                <w:rFonts w:ascii="Arial" w:hAnsi="Arial" w:cs="Arial"/>
                <w:color w:val="000000" w:themeColor="text1"/>
                <w:sz w:val="20"/>
                <w:szCs w:val="20"/>
              </w:rPr>
              <w:t xml:space="preserve"> is formed between the amino acids in the </w:t>
            </w:r>
            <w:r w:rsidR="005A0FCE">
              <w:rPr>
                <w:rFonts w:ascii="Arial" w:hAnsi="Arial" w:cs="Arial"/>
                <w:color w:val="000000" w:themeColor="text1"/>
                <w:sz w:val="20"/>
                <w:szCs w:val="20"/>
              </w:rPr>
              <w:t>___________</w:t>
            </w:r>
            <w:r w:rsidRPr="005A0FCE">
              <w:rPr>
                <w:rFonts w:ascii="Arial" w:hAnsi="Arial" w:cs="Arial"/>
                <w:color w:val="000000" w:themeColor="text1"/>
                <w:sz w:val="20"/>
                <w:szCs w:val="20"/>
              </w:rPr>
              <w:t xml:space="preserve"> and </w:t>
            </w:r>
            <w:r w:rsidR="005A0FCE">
              <w:rPr>
                <w:rFonts w:ascii="Arial" w:hAnsi="Arial" w:cs="Arial"/>
                <w:color w:val="000000" w:themeColor="text1"/>
                <w:sz w:val="20"/>
                <w:szCs w:val="20"/>
              </w:rPr>
              <w:t>__________</w:t>
            </w:r>
            <w:r w:rsidRPr="005A0FCE">
              <w:rPr>
                <w:rFonts w:ascii="Arial" w:hAnsi="Arial" w:cs="Arial"/>
                <w:color w:val="000000" w:themeColor="text1"/>
                <w:sz w:val="20"/>
                <w:szCs w:val="20"/>
              </w:rPr>
              <w:t xml:space="preserve"> sites</w:t>
            </w:r>
          </w:p>
          <w:p w14:paraId="5C8FFB60" w14:textId="5D1DFBE7" w:rsidR="00000000" w:rsidRDefault="005A0FCE" w:rsidP="005A0FCE">
            <w:pPr>
              <w:spacing w:line="360" w:lineRule="auto"/>
              <w:ind w:left="400"/>
              <w:rPr>
                <w:rFonts w:ascii="Arial" w:hAnsi="Arial" w:cs="Arial"/>
                <w:color w:val="000000" w:themeColor="text1"/>
                <w:sz w:val="20"/>
                <w:szCs w:val="20"/>
              </w:rPr>
            </w:pPr>
            <w:r>
              <w:rPr>
                <w:rFonts w:ascii="Arial" w:hAnsi="Arial" w:cs="Arial"/>
                <w:color w:val="000000" w:themeColor="text1"/>
                <w:sz w:val="20"/>
                <w:szCs w:val="20"/>
              </w:rPr>
              <w:t xml:space="preserve">           </w:t>
            </w:r>
            <w:r w:rsidR="00D771C2" w:rsidRPr="005A0FCE">
              <w:rPr>
                <w:rFonts w:ascii="Arial" w:hAnsi="Arial" w:cs="Arial"/>
                <w:color w:val="000000" w:themeColor="text1"/>
                <w:sz w:val="20"/>
                <w:szCs w:val="20"/>
              </w:rPr>
              <w:t xml:space="preserve"> </w:t>
            </w:r>
            <w:r>
              <w:rPr>
                <w:rFonts w:ascii="Arial" w:hAnsi="Arial" w:cs="Arial"/>
                <w:color w:val="000000" w:themeColor="text1"/>
                <w:sz w:val="20"/>
                <w:szCs w:val="20"/>
              </w:rPr>
              <w:t>-</w:t>
            </w:r>
            <w:proofErr w:type="spellStart"/>
            <w:r w:rsidR="00D771C2" w:rsidRPr="005A0FCE">
              <w:rPr>
                <w:rFonts w:ascii="Arial" w:hAnsi="Arial" w:cs="Arial"/>
                <w:color w:val="000000" w:themeColor="text1"/>
                <w:sz w:val="20"/>
                <w:szCs w:val="20"/>
              </w:rPr>
              <w:t>tRNA</w:t>
            </w:r>
            <w:proofErr w:type="spellEnd"/>
            <w:r w:rsidR="00D771C2" w:rsidRPr="005A0FCE">
              <w:rPr>
                <w:rFonts w:ascii="Arial" w:hAnsi="Arial" w:cs="Arial"/>
                <w:color w:val="000000" w:themeColor="text1"/>
                <w:sz w:val="20"/>
                <w:szCs w:val="20"/>
              </w:rPr>
              <w:t xml:space="preserve"> in</w:t>
            </w:r>
            <w:r w:rsidR="00D771C2" w:rsidRPr="005A0FCE">
              <w:rPr>
                <w:rFonts w:ascii="Arial" w:hAnsi="Arial" w:cs="Arial"/>
                <w:color w:val="000000" w:themeColor="text1"/>
                <w:sz w:val="20"/>
                <w:szCs w:val="20"/>
              </w:rPr>
              <w:t xml:space="preserve"> the </w:t>
            </w:r>
            <w:r>
              <w:rPr>
                <w:rFonts w:ascii="Arial" w:hAnsi="Arial" w:cs="Arial"/>
                <w:color w:val="000000" w:themeColor="text1"/>
                <w:sz w:val="20"/>
                <w:szCs w:val="20"/>
              </w:rPr>
              <w:t>_______</w:t>
            </w:r>
            <w:r w:rsidR="00D771C2" w:rsidRPr="005A0FCE">
              <w:rPr>
                <w:rFonts w:ascii="Arial" w:hAnsi="Arial" w:cs="Arial"/>
                <w:color w:val="000000" w:themeColor="text1"/>
                <w:sz w:val="20"/>
                <w:szCs w:val="20"/>
              </w:rPr>
              <w:t xml:space="preserve"> site </w:t>
            </w:r>
            <w:r>
              <w:rPr>
                <w:rFonts w:ascii="Arial" w:hAnsi="Arial" w:cs="Arial"/>
                <w:color w:val="000000" w:themeColor="text1"/>
                <w:sz w:val="20"/>
                <w:szCs w:val="20"/>
              </w:rPr>
              <w:t xml:space="preserve">is now holding </w:t>
            </w:r>
            <w:r w:rsidR="00D771C2" w:rsidRPr="005A0FCE">
              <w:rPr>
                <w:rFonts w:ascii="Arial" w:hAnsi="Arial" w:cs="Arial"/>
                <w:color w:val="000000" w:themeColor="text1"/>
                <w:sz w:val="20"/>
                <w:szCs w:val="20"/>
              </w:rPr>
              <w:t>the peptide chain</w:t>
            </w:r>
          </w:p>
          <w:p w14:paraId="49A160AD" w14:textId="77777777" w:rsidR="005A0FCE" w:rsidRDefault="005A0FCE" w:rsidP="005A0FCE">
            <w:pPr>
              <w:spacing w:line="360" w:lineRule="auto"/>
              <w:ind w:left="400"/>
              <w:rPr>
                <w:rFonts w:ascii="Arial" w:hAnsi="Arial" w:cs="Arial"/>
                <w:color w:val="000000" w:themeColor="text1"/>
                <w:sz w:val="20"/>
                <w:szCs w:val="20"/>
              </w:rPr>
            </w:pPr>
          </w:p>
          <w:p w14:paraId="52C4FD81" w14:textId="4F06BAEB" w:rsidR="005A0FCE" w:rsidRDefault="005A0FCE" w:rsidP="005A0FCE">
            <w:pPr>
              <w:spacing w:line="360" w:lineRule="auto"/>
              <w:ind w:left="400"/>
              <w:jc w:val="center"/>
              <w:rPr>
                <w:rFonts w:ascii="Arial" w:hAnsi="Arial" w:cs="Arial"/>
                <w:color w:val="000000" w:themeColor="text1"/>
                <w:sz w:val="20"/>
                <w:szCs w:val="20"/>
              </w:rPr>
            </w:pPr>
            <w:r>
              <w:rPr>
                <w:rFonts w:ascii="Arial" w:hAnsi="Arial" w:cs="Arial"/>
                <w:color w:val="000000" w:themeColor="text1"/>
                <w:sz w:val="20"/>
                <w:szCs w:val="20"/>
              </w:rPr>
              <w:t>(</w:t>
            </w:r>
            <w:r w:rsidRPr="005A0FCE">
              <w:rPr>
                <w:rFonts w:ascii="Arial" w:hAnsi="Arial" w:cs="Arial"/>
                <w:color w:val="000000" w:themeColor="text1"/>
                <w:sz w:val="20"/>
                <w:szCs w:val="20"/>
              </w:rPr>
              <w:t xml:space="preserve">Charged </w:t>
            </w:r>
            <w:proofErr w:type="spellStart"/>
            <w:r w:rsidRPr="005A0FCE">
              <w:rPr>
                <w:rFonts w:ascii="Arial" w:hAnsi="Arial" w:cs="Arial"/>
                <w:color w:val="000000" w:themeColor="text1"/>
                <w:sz w:val="20"/>
                <w:szCs w:val="20"/>
              </w:rPr>
              <w:t>tRNA</w:t>
            </w:r>
            <w:proofErr w:type="spellEnd"/>
            <w:r w:rsidRPr="005A0FCE">
              <w:rPr>
                <w:rFonts w:ascii="Arial" w:hAnsi="Arial" w:cs="Arial"/>
                <w:color w:val="000000" w:themeColor="text1"/>
                <w:sz w:val="20"/>
                <w:szCs w:val="20"/>
              </w:rPr>
              <w:t xml:space="preserve"> contains energy in the bond with the amino acid attached which</w:t>
            </w:r>
            <w:r>
              <w:rPr>
                <w:rFonts w:ascii="Arial" w:hAnsi="Arial" w:cs="Arial"/>
                <w:color w:val="000000" w:themeColor="text1"/>
                <w:sz w:val="20"/>
                <w:szCs w:val="20"/>
              </w:rPr>
              <w:t xml:space="preserve">                        </w:t>
            </w:r>
            <w:r w:rsidRPr="005A0FCE">
              <w:rPr>
                <w:rFonts w:ascii="Arial" w:hAnsi="Arial" w:cs="Arial"/>
                <w:color w:val="000000" w:themeColor="text1"/>
                <w:sz w:val="20"/>
                <w:szCs w:val="20"/>
              </w:rPr>
              <w:t xml:space="preserve"> will be used to form the peptide bond.</w:t>
            </w:r>
            <w:r>
              <w:rPr>
                <w:rFonts w:ascii="Arial" w:hAnsi="Arial" w:cs="Arial"/>
                <w:color w:val="000000" w:themeColor="text1"/>
                <w:sz w:val="20"/>
                <w:szCs w:val="20"/>
              </w:rPr>
              <w:t>)</w:t>
            </w:r>
          </w:p>
          <w:p w14:paraId="79B239DA" w14:textId="77777777" w:rsidR="005A0FCE" w:rsidRPr="005A0FCE" w:rsidRDefault="005A0FCE" w:rsidP="005A0FCE">
            <w:pPr>
              <w:spacing w:line="360" w:lineRule="auto"/>
              <w:ind w:left="400"/>
              <w:jc w:val="center"/>
              <w:rPr>
                <w:rFonts w:ascii="Arial" w:hAnsi="Arial" w:cs="Arial"/>
                <w:color w:val="000000" w:themeColor="text1"/>
                <w:sz w:val="20"/>
                <w:szCs w:val="20"/>
              </w:rPr>
            </w:pPr>
          </w:p>
          <w:p w14:paraId="35396001" w14:textId="15F52C53" w:rsidR="005A0FCE" w:rsidRDefault="005A0FCE" w:rsidP="005A0FCE">
            <w:pPr>
              <w:spacing w:line="360" w:lineRule="auto"/>
              <w:ind w:left="400"/>
              <w:jc w:val="center"/>
              <w:rPr>
                <w:rFonts w:ascii="Arial" w:hAnsi="Arial" w:cs="Arial"/>
                <w:b/>
                <w:color w:val="000000" w:themeColor="text1"/>
                <w:sz w:val="20"/>
                <w:szCs w:val="20"/>
              </w:rPr>
            </w:pPr>
            <w:r w:rsidRPr="005A0FCE">
              <w:rPr>
                <w:rFonts w:ascii="Arial" w:hAnsi="Arial" w:cs="Arial"/>
                <w:b/>
                <w:color w:val="000000" w:themeColor="text1"/>
                <w:sz w:val="20"/>
                <w:szCs w:val="20"/>
              </w:rPr>
              <w:t>Translocation</w:t>
            </w:r>
          </w:p>
          <w:p w14:paraId="4931BFFC" w14:textId="77777777" w:rsidR="005A0FCE" w:rsidRPr="005A0FCE" w:rsidRDefault="005A0FCE" w:rsidP="005A0FCE">
            <w:pPr>
              <w:spacing w:line="360" w:lineRule="auto"/>
              <w:ind w:left="400"/>
              <w:jc w:val="center"/>
              <w:rPr>
                <w:rFonts w:ascii="Arial" w:hAnsi="Arial" w:cs="Arial"/>
                <w:color w:val="000000" w:themeColor="text1"/>
                <w:sz w:val="20"/>
                <w:szCs w:val="20"/>
              </w:rPr>
            </w:pPr>
          </w:p>
          <w:p w14:paraId="127D0F33" w14:textId="341E821E" w:rsidR="005A0FCE" w:rsidRDefault="005A0FCE" w:rsidP="00D771C2">
            <w:pPr>
              <w:numPr>
                <w:ilvl w:val="0"/>
                <w:numId w:val="8"/>
              </w:numPr>
              <w:spacing w:line="360" w:lineRule="auto"/>
              <w:rPr>
                <w:rFonts w:ascii="Arial" w:hAnsi="Arial" w:cs="Arial"/>
                <w:color w:val="000000" w:themeColor="text1"/>
                <w:sz w:val="20"/>
                <w:szCs w:val="20"/>
              </w:rPr>
            </w:pPr>
            <w:r>
              <w:rPr>
                <w:rFonts w:ascii="Arial" w:hAnsi="Arial" w:cs="Arial"/>
                <w:color w:val="000000" w:themeColor="text1"/>
                <w:sz w:val="20"/>
                <w:szCs w:val="20"/>
              </w:rPr>
              <w:t>_____________________</w:t>
            </w:r>
            <w:r w:rsidR="00D771C2" w:rsidRPr="005A0FCE">
              <w:rPr>
                <w:rFonts w:ascii="Arial" w:hAnsi="Arial" w:cs="Arial"/>
                <w:color w:val="000000" w:themeColor="text1"/>
                <w:sz w:val="20"/>
                <w:szCs w:val="20"/>
              </w:rPr>
              <w:t xml:space="preserve"> moves </w:t>
            </w:r>
            <w:r>
              <w:rPr>
                <w:rFonts w:ascii="Arial" w:hAnsi="Arial" w:cs="Arial"/>
                <w:color w:val="000000" w:themeColor="text1"/>
                <w:sz w:val="20"/>
                <w:szCs w:val="20"/>
              </w:rPr>
              <w:t>____________________</w:t>
            </w:r>
            <w:r w:rsidR="00D771C2" w:rsidRPr="005A0FCE">
              <w:rPr>
                <w:rFonts w:ascii="Arial" w:hAnsi="Arial" w:cs="Arial"/>
                <w:color w:val="000000" w:themeColor="text1"/>
                <w:sz w:val="20"/>
                <w:szCs w:val="20"/>
              </w:rPr>
              <w:t xml:space="preserve"> one codon po</w:t>
            </w:r>
            <w:r w:rsidR="00D771C2" w:rsidRPr="005A0FCE">
              <w:rPr>
                <w:rFonts w:ascii="Arial" w:hAnsi="Arial" w:cs="Arial"/>
                <w:color w:val="000000" w:themeColor="text1"/>
                <w:sz w:val="20"/>
                <w:szCs w:val="20"/>
              </w:rPr>
              <w:t xml:space="preserve">sition </w:t>
            </w:r>
            <w:r>
              <w:rPr>
                <w:rFonts w:ascii="Arial" w:hAnsi="Arial" w:cs="Arial"/>
                <w:color w:val="000000" w:themeColor="text1"/>
                <w:sz w:val="20"/>
                <w:szCs w:val="20"/>
              </w:rPr>
              <w:t xml:space="preserve">                           </w:t>
            </w:r>
            <w:r w:rsidR="00D771C2" w:rsidRPr="005A0FCE">
              <w:rPr>
                <w:rFonts w:ascii="Arial" w:hAnsi="Arial" w:cs="Arial"/>
                <w:color w:val="000000" w:themeColor="text1"/>
                <w:sz w:val="20"/>
                <w:szCs w:val="20"/>
              </w:rPr>
              <w:t>(</w:t>
            </w:r>
            <w:r>
              <w:rPr>
                <w:rFonts w:ascii="Arial" w:hAnsi="Arial" w:cs="Arial"/>
                <w:color w:val="000000" w:themeColor="text1"/>
                <w:sz w:val="20"/>
                <w:szCs w:val="20"/>
              </w:rPr>
              <w:t>_____ to ______</w:t>
            </w:r>
            <w:r w:rsidR="00D771C2" w:rsidRPr="005A0FCE">
              <w:rPr>
                <w:rFonts w:ascii="Arial" w:hAnsi="Arial" w:cs="Arial"/>
                <w:color w:val="000000" w:themeColor="text1"/>
                <w:sz w:val="20"/>
                <w:szCs w:val="20"/>
              </w:rPr>
              <w:t xml:space="preserve"> direction)</w:t>
            </w:r>
          </w:p>
          <w:p w14:paraId="02CDE615" w14:textId="77777777" w:rsidR="005A0FCE" w:rsidRDefault="00D771C2" w:rsidP="00D771C2">
            <w:pPr>
              <w:numPr>
                <w:ilvl w:val="0"/>
                <w:numId w:val="8"/>
              </w:numPr>
              <w:spacing w:line="360" w:lineRule="auto"/>
              <w:rPr>
                <w:rFonts w:ascii="Arial" w:hAnsi="Arial" w:cs="Arial"/>
                <w:color w:val="000000" w:themeColor="text1"/>
                <w:sz w:val="20"/>
                <w:szCs w:val="20"/>
              </w:rPr>
            </w:pPr>
            <w:proofErr w:type="spellStart"/>
            <w:r w:rsidRPr="005A0FCE">
              <w:rPr>
                <w:rFonts w:ascii="Arial" w:hAnsi="Arial" w:cs="Arial"/>
                <w:color w:val="000000" w:themeColor="text1"/>
                <w:sz w:val="20"/>
                <w:szCs w:val="20"/>
              </w:rPr>
              <w:t>Deacylated</w:t>
            </w:r>
            <w:proofErr w:type="spellEnd"/>
            <w:r w:rsidRPr="005A0FCE">
              <w:rPr>
                <w:rFonts w:ascii="Arial" w:hAnsi="Arial" w:cs="Arial"/>
                <w:color w:val="000000" w:themeColor="text1"/>
                <w:sz w:val="20"/>
                <w:szCs w:val="20"/>
              </w:rPr>
              <w:t xml:space="preserve"> </w:t>
            </w:r>
            <w:proofErr w:type="spellStart"/>
            <w:r w:rsidRPr="005A0FCE">
              <w:rPr>
                <w:rFonts w:ascii="Arial" w:hAnsi="Arial" w:cs="Arial"/>
                <w:color w:val="000000" w:themeColor="text1"/>
                <w:sz w:val="20"/>
                <w:szCs w:val="20"/>
              </w:rPr>
              <w:t>tRNA</w:t>
            </w:r>
            <w:proofErr w:type="spellEnd"/>
            <w:r w:rsidRPr="005A0FCE">
              <w:rPr>
                <w:rFonts w:ascii="Arial" w:hAnsi="Arial" w:cs="Arial"/>
                <w:color w:val="000000" w:themeColor="text1"/>
                <w:sz w:val="20"/>
                <w:szCs w:val="20"/>
              </w:rPr>
              <w:t xml:space="preserve"> (no aa) in P site moves to E site and is </w:t>
            </w:r>
            <w:proofErr w:type="spellStart"/>
            <w:r w:rsidRPr="005A0FCE">
              <w:rPr>
                <w:rFonts w:ascii="Arial" w:hAnsi="Arial" w:cs="Arial"/>
                <w:color w:val="000000" w:themeColor="text1"/>
                <w:sz w:val="20"/>
                <w:szCs w:val="20"/>
              </w:rPr>
              <w:t>released</w:t>
            </w:r>
            <w:proofErr w:type="spellEnd"/>
          </w:p>
          <w:p w14:paraId="78CA7E04" w14:textId="77777777" w:rsidR="005A0FCE" w:rsidRDefault="00D771C2" w:rsidP="00D771C2">
            <w:pPr>
              <w:numPr>
                <w:ilvl w:val="0"/>
                <w:numId w:val="8"/>
              </w:numPr>
              <w:spacing w:line="360" w:lineRule="auto"/>
              <w:rPr>
                <w:rFonts w:ascii="Arial" w:hAnsi="Arial" w:cs="Arial"/>
                <w:color w:val="000000" w:themeColor="text1"/>
                <w:sz w:val="20"/>
                <w:szCs w:val="20"/>
              </w:rPr>
            </w:pPr>
            <w:proofErr w:type="spellStart"/>
            <w:r w:rsidRPr="005A0FCE">
              <w:rPr>
                <w:rFonts w:ascii="Arial" w:hAnsi="Arial" w:cs="Arial"/>
                <w:color w:val="000000" w:themeColor="text1"/>
                <w:sz w:val="20"/>
                <w:szCs w:val="20"/>
              </w:rPr>
              <w:t>tRNA</w:t>
            </w:r>
            <w:proofErr w:type="spellEnd"/>
            <w:r w:rsidRPr="005A0FCE">
              <w:rPr>
                <w:rFonts w:ascii="Arial" w:hAnsi="Arial" w:cs="Arial"/>
                <w:color w:val="000000" w:themeColor="text1"/>
                <w:sz w:val="20"/>
                <w:szCs w:val="20"/>
              </w:rPr>
              <w:t xml:space="preserve"> in A site carrying peptid</w:t>
            </w:r>
            <w:r w:rsidRPr="005A0FCE">
              <w:rPr>
                <w:rFonts w:ascii="Arial" w:hAnsi="Arial" w:cs="Arial"/>
                <w:color w:val="000000" w:themeColor="text1"/>
                <w:sz w:val="20"/>
                <w:szCs w:val="20"/>
              </w:rPr>
              <w:t>e chain moves to P site</w:t>
            </w:r>
          </w:p>
          <w:p w14:paraId="64BDC99B" w14:textId="0B514E33" w:rsidR="00000000" w:rsidRPr="005A0FCE" w:rsidRDefault="00D771C2" w:rsidP="00D771C2">
            <w:pPr>
              <w:numPr>
                <w:ilvl w:val="0"/>
                <w:numId w:val="8"/>
              </w:numPr>
              <w:spacing w:line="360" w:lineRule="auto"/>
              <w:rPr>
                <w:rFonts w:ascii="Arial" w:hAnsi="Arial" w:cs="Arial"/>
                <w:color w:val="000000" w:themeColor="text1"/>
                <w:sz w:val="20"/>
                <w:szCs w:val="20"/>
              </w:rPr>
            </w:pPr>
            <w:r w:rsidRPr="005A0FCE">
              <w:rPr>
                <w:rFonts w:ascii="Arial" w:hAnsi="Arial" w:cs="Arial"/>
                <w:color w:val="000000" w:themeColor="text1"/>
                <w:sz w:val="20"/>
                <w:szCs w:val="20"/>
              </w:rPr>
              <w:t xml:space="preserve">Another </w:t>
            </w:r>
            <w:proofErr w:type="spellStart"/>
            <w:r w:rsidRPr="005A0FCE">
              <w:rPr>
                <w:rFonts w:ascii="Arial" w:hAnsi="Arial" w:cs="Arial"/>
                <w:color w:val="000000" w:themeColor="text1"/>
                <w:sz w:val="20"/>
                <w:szCs w:val="20"/>
              </w:rPr>
              <w:t>tRNA</w:t>
            </w:r>
            <w:proofErr w:type="spellEnd"/>
            <w:r w:rsidRPr="005A0FCE">
              <w:rPr>
                <w:rFonts w:ascii="Arial" w:hAnsi="Arial" w:cs="Arial"/>
                <w:color w:val="000000" w:themeColor="text1"/>
                <w:sz w:val="20"/>
                <w:szCs w:val="20"/>
              </w:rPr>
              <w:t xml:space="preserve"> molecule attaches in now vacant A site, and the process continues</w:t>
            </w:r>
          </w:p>
          <w:p w14:paraId="48C2547C" w14:textId="79A9BF93" w:rsidR="003A74C3" w:rsidRPr="00B1689A" w:rsidRDefault="003A74C3" w:rsidP="005A0FCE">
            <w:pPr>
              <w:spacing w:line="360" w:lineRule="auto"/>
              <w:ind w:left="400"/>
              <w:rPr>
                <w:rFonts w:ascii="Arial" w:hAnsi="Arial" w:cs="Arial"/>
                <w:color w:val="000000" w:themeColor="text1"/>
                <w:sz w:val="20"/>
                <w:szCs w:val="20"/>
              </w:rPr>
            </w:pPr>
          </w:p>
        </w:tc>
      </w:tr>
      <w:tr w:rsidR="003A74C3" w:rsidRPr="00717986" w14:paraId="54C38FFA" w14:textId="2858CDA2" w:rsidTr="003A74C3">
        <w:trPr>
          <w:trHeight w:val="1974"/>
        </w:trPr>
        <w:tc>
          <w:tcPr>
            <w:tcW w:w="1418" w:type="dxa"/>
          </w:tcPr>
          <w:p w14:paraId="622A1B4B" w14:textId="77777777" w:rsidR="003A74C3" w:rsidRPr="00717986" w:rsidRDefault="003A74C3" w:rsidP="00F5476A">
            <w:pPr>
              <w:rPr>
                <w:rFonts w:ascii="Arial" w:hAnsi="Arial" w:cs="Arial"/>
                <w:b/>
                <w:sz w:val="20"/>
                <w:szCs w:val="20"/>
                <w:lang w:val="en-GB"/>
              </w:rPr>
            </w:pPr>
            <w:r w:rsidRPr="00717986">
              <w:rPr>
                <w:rFonts w:ascii="Arial" w:hAnsi="Arial" w:cs="Arial"/>
                <w:b/>
                <w:sz w:val="20"/>
                <w:szCs w:val="20"/>
              </w:rPr>
              <w:t>Termination</w:t>
            </w:r>
          </w:p>
        </w:tc>
        <w:tc>
          <w:tcPr>
            <w:tcW w:w="9037" w:type="dxa"/>
          </w:tcPr>
          <w:p w14:paraId="7B66B733" w14:textId="77777777" w:rsidR="005A0FCE" w:rsidRDefault="00D771C2" w:rsidP="005A0FCE">
            <w:pPr>
              <w:spacing w:line="360" w:lineRule="auto"/>
              <w:ind w:left="720"/>
              <w:jc w:val="center"/>
              <w:rPr>
                <w:rFonts w:ascii="Arial" w:hAnsi="Arial" w:cs="Arial"/>
                <w:b/>
                <w:color w:val="000000" w:themeColor="text1"/>
                <w:sz w:val="20"/>
                <w:szCs w:val="20"/>
              </w:rPr>
            </w:pPr>
            <w:r w:rsidRPr="005A0FCE">
              <w:rPr>
                <w:rFonts w:ascii="Arial" w:hAnsi="Arial" w:cs="Arial"/>
                <w:b/>
                <w:color w:val="000000" w:themeColor="text1"/>
                <w:sz w:val="20"/>
                <w:szCs w:val="20"/>
              </w:rPr>
              <w:t>Disassemble ribosomal components</w:t>
            </w:r>
          </w:p>
          <w:p w14:paraId="5A4A5B72" w14:textId="77777777" w:rsidR="005A0FCE" w:rsidRPr="005A0FCE" w:rsidRDefault="005A0FCE" w:rsidP="005A0FCE">
            <w:pPr>
              <w:spacing w:line="360" w:lineRule="auto"/>
              <w:ind w:left="720"/>
              <w:jc w:val="center"/>
              <w:rPr>
                <w:rFonts w:ascii="Arial" w:hAnsi="Arial" w:cs="Arial"/>
                <w:b/>
                <w:color w:val="000000" w:themeColor="text1"/>
                <w:sz w:val="20"/>
                <w:szCs w:val="20"/>
              </w:rPr>
            </w:pPr>
          </w:p>
          <w:p w14:paraId="6DF8130C" w14:textId="50BDC118" w:rsidR="005A0FCE" w:rsidRDefault="00D771C2" w:rsidP="00D771C2">
            <w:pPr>
              <w:numPr>
                <w:ilvl w:val="0"/>
                <w:numId w:val="9"/>
              </w:numPr>
              <w:spacing w:line="360" w:lineRule="auto"/>
              <w:rPr>
                <w:rFonts w:ascii="Arial" w:hAnsi="Arial" w:cs="Arial"/>
                <w:color w:val="000000" w:themeColor="text1"/>
                <w:sz w:val="20"/>
                <w:szCs w:val="20"/>
              </w:rPr>
            </w:pPr>
            <w:r w:rsidRPr="005A0FCE">
              <w:rPr>
                <w:rFonts w:ascii="Arial" w:hAnsi="Arial" w:cs="Arial"/>
                <w:color w:val="000000" w:themeColor="text1"/>
                <w:sz w:val="20"/>
                <w:szCs w:val="20"/>
              </w:rPr>
              <w:t xml:space="preserve">Elongation continues until the ribosome reaches a </w:t>
            </w:r>
            <w:r w:rsidR="005A0FCE">
              <w:rPr>
                <w:rFonts w:ascii="Arial" w:hAnsi="Arial" w:cs="Arial"/>
                <w:color w:val="000000" w:themeColor="text1"/>
                <w:sz w:val="20"/>
                <w:szCs w:val="20"/>
              </w:rPr>
              <w:t>_____________</w:t>
            </w:r>
            <w:r w:rsidRPr="005A0FCE">
              <w:rPr>
                <w:rFonts w:ascii="Arial" w:hAnsi="Arial" w:cs="Arial"/>
                <w:color w:val="000000" w:themeColor="text1"/>
                <w:sz w:val="20"/>
                <w:szCs w:val="20"/>
              </w:rPr>
              <w:t xml:space="preserve"> codon </w:t>
            </w:r>
          </w:p>
          <w:p w14:paraId="1FF00038" w14:textId="5EBD38E2" w:rsidR="005A0FCE" w:rsidRDefault="00D771C2" w:rsidP="00D771C2">
            <w:pPr>
              <w:numPr>
                <w:ilvl w:val="0"/>
                <w:numId w:val="9"/>
              </w:numPr>
              <w:spacing w:line="360" w:lineRule="auto"/>
              <w:rPr>
                <w:rFonts w:ascii="Arial" w:hAnsi="Arial" w:cs="Arial"/>
                <w:color w:val="000000" w:themeColor="text1"/>
                <w:sz w:val="20"/>
                <w:szCs w:val="20"/>
              </w:rPr>
            </w:pPr>
            <w:r w:rsidRPr="005A0FCE">
              <w:rPr>
                <w:rFonts w:ascii="Arial" w:hAnsi="Arial" w:cs="Arial"/>
                <w:color w:val="000000" w:themeColor="text1"/>
                <w:sz w:val="20"/>
                <w:szCs w:val="20"/>
              </w:rPr>
              <w:t xml:space="preserve">Stop codons don’t recruit a </w:t>
            </w:r>
            <w:proofErr w:type="spellStart"/>
            <w:r w:rsidRPr="005A0FCE">
              <w:rPr>
                <w:rFonts w:ascii="Arial" w:hAnsi="Arial" w:cs="Arial"/>
                <w:color w:val="000000" w:themeColor="text1"/>
                <w:sz w:val="20"/>
                <w:szCs w:val="20"/>
              </w:rPr>
              <w:t>t</w:t>
            </w:r>
            <w:r w:rsidRPr="005A0FCE">
              <w:rPr>
                <w:rFonts w:ascii="Arial" w:hAnsi="Arial" w:cs="Arial"/>
                <w:color w:val="000000" w:themeColor="text1"/>
                <w:sz w:val="20"/>
                <w:szCs w:val="20"/>
              </w:rPr>
              <w:t>RNA</w:t>
            </w:r>
            <w:proofErr w:type="spellEnd"/>
            <w:r w:rsidRPr="005A0FCE">
              <w:rPr>
                <w:rFonts w:ascii="Arial" w:hAnsi="Arial" w:cs="Arial"/>
                <w:color w:val="000000" w:themeColor="text1"/>
                <w:sz w:val="20"/>
                <w:szCs w:val="20"/>
              </w:rPr>
              <w:t xml:space="preserve"> molecule, but instead </w:t>
            </w:r>
            <w:r w:rsidR="005A0FCE">
              <w:rPr>
                <w:rFonts w:ascii="Arial" w:hAnsi="Arial" w:cs="Arial"/>
                <w:color w:val="000000" w:themeColor="text1"/>
                <w:sz w:val="20"/>
                <w:szCs w:val="20"/>
              </w:rPr>
              <w:t>____________________________</w:t>
            </w:r>
          </w:p>
          <w:p w14:paraId="1C3C2765" w14:textId="77777777" w:rsidR="005A0FCE" w:rsidRDefault="005A0FCE" w:rsidP="005A0FCE">
            <w:pPr>
              <w:spacing w:line="360" w:lineRule="auto"/>
              <w:ind w:left="720"/>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________________________________________________________________________</w:t>
            </w:r>
          </w:p>
          <w:p w14:paraId="46A875E0" w14:textId="010E9BF4" w:rsidR="005A0FCE" w:rsidRDefault="005A0FCE" w:rsidP="005A0FCE">
            <w:pPr>
              <w:spacing w:line="360" w:lineRule="auto"/>
              <w:ind w:left="720"/>
              <w:rPr>
                <w:rFonts w:ascii="Arial" w:hAnsi="Arial" w:cs="Arial"/>
                <w:color w:val="000000" w:themeColor="text1"/>
                <w:sz w:val="20"/>
                <w:szCs w:val="20"/>
              </w:rPr>
            </w:pPr>
            <w:r>
              <w:rPr>
                <w:rFonts w:ascii="Arial" w:hAnsi="Arial" w:cs="Arial"/>
                <w:color w:val="000000" w:themeColor="text1"/>
                <w:sz w:val="20"/>
                <w:szCs w:val="20"/>
              </w:rPr>
              <w:t>________________________________________________________________________</w:t>
            </w:r>
          </w:p>
          <w:p w14:paraId="575D8774" w14:textId="73EB21D5" w:rsidR="003A74C3" w:rsidRPr="005A0FCE" w:rsidRDefault="00D771C2" w:rsidP="00D771C2">
            <w:pPr>
              <w:numPr>
                <w:ilvl w:val="0"/>
                <w:numId w:val="9"/>
              </w:numPr>
              <w:spacing w:line="360" w:lineRule="auto"/>
              <w:rPr>
                <w:rFonts w:ascii="Arial" w:hAnsi="Arial" w:cs="Arial"/>
                <w:color w:val="000000" w:themeColor="text1"/>
                <w:sz w:val="20"/>
                <w:szCs w:val="20"/>
              </w:rPr>
            </w:pPr>
            <w:r w:rsidRPr="005A0FCE">
              <w:rPr>
                <w:rFonts w:ascii="Arial" w:hAnsi="Arial" w:cs="Arial"/>
                <w:color w:val="000000" w:themeColor="text1"/>
                <w:sz w:val="20"/>
                <w:szCs w:val="20"/>
              </w:rPr>
              <w:t xml:space="preserve">The </w:t>
            </w:r>
            <w:r w:rsidR="005A0FCE">
              <w:rPr>
                <w:rFonts w:ascii="Arial" w:hAnsi="Arial" w:cs="Arial"/>
                <w:color w:val="000000" w:themeColor="text1"/>
                <w:sz w:val="20"/>
                <w:szCs w:val="20"/>
              </w:rPr>
              <w:t xml:space="preserve">___________________________ </w:t>
            </w:r>
            <w:proofErr w:type="spellStart"/>
            <w:proofErr w:type="gramStart"/>
            <w:r w:rsidR="005A0FCE">
              <w:rPr>
                <w:rFonts w:ascii="Arial" w:hAnsi="Arial" w:cs="Arial"/>
                <w:color w:val="000000" w:themeColor="text1"/>
                <w:sz w:val="20"/>
                <w:szCs w:val="20"/>
              </w:rPr>
              <w:t>is</w:t>
            </w:r>
            <w:proofErr w:type="spellEnd"/>
            <w:r w:rsidR="005A0FCE">
              <w:rPr>
                <w:rFonts w:ascii="Arial" w:hAnsi="Arial" w:cs="Arial"/>
                <w:color w:val="000000" w:themeColor="text1"/>
                <w:sz w:val="20"/>
                <w:szCs w:val="20"/>
              </w:rPr>
              <w:t xml:space="preserve"> </w:t>
            </w:r>
            <w:r w:rsidRPr="005A0FCE">
              <w:rPr>
                <w:rFonts w:ascii="Arial" w:hAnsi="Arial" w:cs="Arial"/>
                <w:color w:val="000000" w:themeColor="text1"/>
                <w:sz w:val="20"/>
                <w:szCs w:val="20"/>
              </w:rPr>
              <w:t xml:space="preserve"> </w:t>
            </w:r>
            <w:r w:rsidR="005A0FCE">
              <w:rPr>
                <w:rFonts w:ascii="Arial" w:hAnsi="Arial" w:cs="Arial"/>
                <w:color w:val="000000" w:themeColor="text1"/>
                <w:sz w:val="20"/>
                <w:szCs w:val="20"/>
              </w:rPr>
              <w:t>_</w:t>
            </w:r>
            <w:proofErr w:type="gramEnd"/>
            <w:r w:rsidR="005A0FCE">
              <w:rPr>
                <w:rFonts w:ascii="Arial" w:hAnsi="Arial" w:cs="Arial"/>
                <w:color w:val="000000" w:themeColor="text1"/>
                <w:sz w:val="20"/>
                <w:szCs w:val="20"/>
              </w:rPr>
              <w:t>_________________________</w:t>
            </w:r>
            <w:r w:rsidRPr="005A0FCE">
              <w:rPr>
                <w:rFonts w:ascii="Arial" w:hAnsi="Arial" w:cs="Arial"/>
                <w:color w:val="000000" w:themeColor="text1"/>
                <w:sz w:val="20"/>
                <w:szCs w:val="20"/>
              </w:rPr>
              <w:t xml:space="preserve"> and the </w:t>
            </w:r>
            <w:r w:rsidR="005A0FCE">
              <w:rPr>
                <w:rFonts w:ascii="Arial" w:hAnsi="Arial" w:cs="Arial"/>
                <w:color w:val="000000" w:themeColor="text1"/>
                <w:sz w:val="20"/>
                <w:szCs w:val="20"/>
              </w:rPr>
              <w:t>______________________ _____________________________</w:t>
            </w:r>
            <w:r w:rsidRPr="005A0FCE">
              <w:rPr>
                <w:rFonts w:ascii="Arial" w:hAnsi="Arial" w:cs="Arial"/>
                <w:color w:val="000000" w:themeColor="text1"/>
                <w:sz w:val="20"/>
                <w:szCs w:val="20"/>
              </w:rPr>
              <w:t xml:space="preserve"> back into its two independent subunits</w:t>
            </w:r>
            <w:r w:rsidR="005A0FCE">
              <w:rPr>
                <w:rFonts w:ascii="Arial" w:hAnsi="Arial" w:cs="Arial"/>
                <w:color w:val="000000" w:themeColor="text1"/>
                <w:sz w:val="20"/>
                <w:szCs w:val="20"/>
              </w:rPr>
              <w:t>.</w:t>
            </w:r>
          </w:p>
          <w:p w14:paraId="4F85A2CE" w14:textId="112D2947" w:rsidR="003A74C3" w:rsidRPr="00B1689A" w:rsidRDefault="003A74C3" w:rsidP="005A0FCE">
            <w:pPr>
              <w:spacing w:line="360" w:lineRule="auto"/>
              <w:ind w:left="967"/>
              <w:rPr>
                <w:rFonts w:ascii="Arial" w:hAnsi="Arial" w:cs="Arial"/>
                <w:color w:val="000000" w:themeColor="text1"/>
                <w:sz w:val="20"/>
                <w:szCs w:val="20"/>
              </w:rPr>
            </w:pPr>
          </w:p>
        </w:tc>
      </w:tr>
    </w:tbl>
    <w:p w14:paraId="1BB870D5" w14:textId="47BEE2C6" w:rsidR="000347A5" w:rsidRDefault="000347A5">
      <w:pPr>
        <w:rPr>
          <w:rFonts w:ascii="Arial" w:hAnsi="Arial" w:cs="Arial"/>
          <w:sz w:val="22"/>
          <w:szCs w:val="22"/>
          <w:lang w:val="en-GB"/>
        </w:rPr>
      </w:pPr>
      <w:r>
        <w:rPr>
          <w:rFonts w:ascii="Arial" w:hAnsi="Arial" w:cs="Arial"/>
          <w:sz w:val="22"/>
          <w:szCs w:val="22"/>
          <w:lang w:val="en-GB"/>
        </w:rPr>
        <w:br w:type="page"/>
      </w:r>
    </w:p>
    <w:p w14:paraId="710D3A52" w14:textId="0540DE7A" w:rsidR="005A0FCE" w:rsidRDefault="005A0FCE" w:rsidP="005A0FCE">
      <w:pPr>
        <w:jc w:val="center"/>
        <w:rPr>
          <w:rFonts w:ascii="Arial" w:hAnsi="Arial" w:cs="Arial"/>
          <w:sz w:val="22"/>
          <w:szCs w:val="22"/>
          <w:u w:val="single"/>
          <w:lang w:val="en-GB"/>
        </w:rPr>
      </w:pPr>
      <w:r>
        <w:rPr>
          <w:noProof/>
        </w:rPr>
        <w:lastRenderedPageBreak/>
        <mc:AlternateContent>
          <mc:Choice Requires="wps">
            <w:drawing>
              <wp:anchor distT="0" distB="0" distL="114300" distR="114300" simplePos="0" relativeHeight="251659264" behindDoc="0" locked="0" layoutInCell="1" allowOverlap="1" wp14:anchorId="24A3A039" wp14:editId="5B3348BF">
                <wp:simplePos x="0" y="0"/>
                <wp:positionH relativeFrom="column">
                  <wp:posOffset>78740</wp:posOffset>
                </wp:positionH>
                <wp:positionV relativeFrom="paragraph">
                  <wp:posOffset>-6985</wp:posOffset>
                </wp:positionV>
                <wp:extent cx="76200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7620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2CF80" w14:textId="7DC4CBF7" w:rsidR="005A0FCE" w:rsidRPr="005A0FCE" w:rsidRDefault="005A0FCE">
                            <w:pPr>
                              <w:rPr>
                                <w:rFonts w:ascii="Arial" w:hAnsi="Arial" w:cs="Arial"/>
                              </w:rPr>
                            </w:pPr>
                            <w:r w:rsidRPr="005A0FCE">
                              <w:rPr>
                                <w:rFonts w:ascii="Arial" w:hAnsi="Arial" w:cs="Arial"/>
                              </w:rPr>
                              <w:t>Initiation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3A039" id="_x0000_t202" coordsize="21600,21600" o:spt="202" path="m,l,21600r21600,l21600,xe">
                <v:stroke joinstyle="miter"/>
                <v:path gradientshapeok="t" o:connecttype="rect"/>
              </v:shapetype>
              <v:shape id="Text Box 5" o:spid="_x0000_s1026" type="#_x0000_t202" style="position:absolute;left:0;text-align:left;margin-left:6.2pt;margin-top:-.55pt;width:60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" fillcolor="white [3201]" strokeweight=".5pt">
                <v:textbox>
                  <w:txbxContent>
                    <w:p w14:paraId="1452CF80" w14:textId="7DC4CBF7" w:rsidR="005A0FCE" w:rsidRPr="005A0FCE" w:rsidRDefault="005A0FCE">
                      <w:pPr>
                        <w:rPr>
                          <w:rFonts w:ascii="Arial" w:hAnsi="Arial" w:cs="Arial"/>
                        </w:rPr>
                      </w:pPr>
                      <w:r w:rsidRPr="005A0FCE">
                        <w:rPr>
                          <w:rFonts w:ascii="Arial" w:hAnsi="Arial" w:cs="Arial"/>
                        </w:rPr>
                        <w:t>Initiation</w:t>
                      </w:r>
                    </w:p>
                  </w:txbxContent>
                </v:textbox>
              </v:shape>
            </w:pict>
          </mc:Fallback>
        </mc:AlternateContent>
      </w:r>
      <w:r>
        <w:rPr>
          <w:noProof/>
        </w:rPr>
        <w:drawing>
          <wp:inline distT="0" distB="0" distL="0" distR="0" wp14:anchorId="492535DF" wp14:editId="21E83343">
            <wp:extent cx="5410200" cy="1725021"/>
            <wp:effectExtent l="0" t="0" r="0" b="8890"/>
            <wp:docPr id="36866" name="Picture 2" descr="translation ini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translation initi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7953" cy="1733870"/>
                    </a:xfrm>
                    <a:prstGeom prst="rect">
                      <a:avLst/>
                    </a:prstGeom>
                    <a:noFill/>
                    <a:extLst/>
                  </pic:spPr>
                </pic:pic>
              </a:graphicData>
            </a:graphic>
          </wp:inline>
        </w:drawing>
      </w:r>
    </w:p>
    <w:p w14:paraId="28F0AEEE" w14:textId="77777777" w:rsidR="005A0FCE" w:rsidRDefault="005A0FCE" w:rsidP="005A0FCE">
      <w:pPr>
        <w:jc w:val="center"/>
        <w:rPr>
          <w:rFonts w:ascii="Arial" w:hAnsi="Arial" w:cs="Arial"/>
          <w:sz w:val="22"/>
          <w:szCs w:val="22"/>
          <w:u w:val="single"/>
          <w:lang w:val="en-GB"/>
        </w:rPr>
      </w:pPr>
    </w:p>
    <w:p w14:paraId="7321093A" w14:textId="77777777" w:rsidR="005A0FCE" w:rsidRDefault="005A0FCE" w:rsidP="005A0FCE">
      <w:pPr>
        <w:jc w:val="center"/>
        <w:rPr>
          <w:rFonts w:ascii="Arial" w:hAnsi="Arial" w:cs="Arial"/>
          <w:sz w:val="22"/>
          <w:szCs w:val="22"/>
          <w:u w:val="single"/>
          <w:lang w:val="en-GB"/>
        </w:rPr>
      </w:pPr>
    </w:p>
    <w:p w14:paraId="0C954543" w14:textId="64D1F1DF" w:rsidR="005A0FCE" w:rsidRDefault="005A0FCE" w:rsidP="005A0FCE">
      <w:pPr>
        <w:jc w:val="center"/>
        <w:rPr>
          <w:rFonts w:ascii="Arial" w:hAnsi="Arial" w:cs="Arial"/>
          <w:sz w:val="22"/>
          <w:szCs w:val="22"/>
          <w:u w:val="single"/>
          <w:lang w:val="en-GB"/>
        </w:rPr>
      </w:pPr>
      <w:r w:rsidRPr="005A0FCE">
        <w:rPr>
          <w:noProof/>
        </w:rPr>
        <mc:AlternateContent>
          <mc:Choice Requires="wps">
            <w:drawing>
              <wp:anchor distT="0" distB="0" distL="114300" distR="114300" simplePos="0" relativeHeight="251661312" behindDoc="0" locked="0" layoutInCell="1" allowOverlap="1" wp14:anchorId="6538F07F" wp14:editId="21025944">
                <wp:simplePos x="0" y="0"/>
                <wp:positionH relativeFrom="column">
                  <wp:posOffset>95250</wp:posOffset>
                </wp:positionH>
                <wp:positionV relativeFrom="paragraph">
                  <wp:posOffset>923925</wp:posOffset>
                </wp:positionV>
                <wp:extent cx="942975" cy="266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942975" cy="266700"/>
                        </a:xfrm>
                        <a:prstGeom prst="rect">
                          <a:avLst/>
                        </a:prstGeom>
                        <a:solidFill>
                          <a:sysClr val="window" lastClr="FFFFFF"/>
                        </a:solidFill>
                        <a:ln w="6350">
                          <a:solidFill>
                            <a:prstClr val="black"/>
                          </a:solidFill>
                        </a:ln>
                        <a:effectLst/>
                      </wps:spPr>
                      <wps:txbx>
                        <w:txbxContent>
                          <w:p w14:paraId="65197904" w14:textId="5E173FD4" w:rsidR="005A0FCE" w:rsidRPr="005A0FCE" w:rsidRDefault="005A0FCE" w:rsidP="005A0FCE">
                            <w:pPr>
                              <w:rPr>
                                <w:rFonts w:ascii="Arial" w:hAnsi="Arial" w:cs="Arial"/>
                              </w:rPr>
                            </w:pPr>
                            <w:r>
                              <w:rPr>
                                <w:rFonts w:ascii="Arial" w:hAnsi="Arial" w:cs="Arial"/>
                              </w:rPr>
                              <w:t>Elongation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8F07F" id="Text Box 6" o:spid="_x0000_s1027" type="#_x0000_t202" style="position:absolute;left:0;text-align:left;margin-left:7.5pt;margin-top:72.75pt;width:74.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" fillcolor="window" strokeweight=".5pt">
                <v:textbox>
                  <w:txbxContent>
                    <w:p w14:paraId="65197904" w14:textId="5E173FD4" w:rsidR="005A0FCE" w:rsidRPr="005A0FCE" w:rsidRDefault="005A0FCE" w:rsidP="005A0FCE">
                      <w:pPr>
                        <w:rPr>
                          <w:rFonts w:ascii="Arial" w:hAnsi="Arial" w:cs="Arial"/>
                        </w:rPr>
                      </w:pPr>
                      <w:r>
                        <w:rPr>
                          <w:rFonts w:ascii="Arial" w:hAnsi="Arial" w:cs="Arial"/>
                        </w:rPr>
                        <w:t>Elongation</w:t>
                      </w:r>
                    </w:p>
                  </w:txbxContent>
                </v:textbox>
              </v:shape>
            </w:pict>
          </mc:Fallback>
        </mc:AlternateContent>
      </w:r>
      <w:r>
        <w:rPr>
          <w:noProof/>
        </w:rPr>
        <w:drawing>
          <wp:inline distT="0" distB="0" distL="0" distR="0" wp14:anchorId="7D489B8E" wp14:editId="3FCE7D35">
            <wp:extent cx="3971925" cy="2737130"/>
            <wp:effectExtent l="0" t="0" r="0" b="6350"/>
            <wp:docPr id="38914" name="Picture 2" descr="translation elon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2" descr="translation elong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7734" cy="2748024"/>
                    </a:xfrm>
                    <a:prstGeom prst="rect">
                      <a:avLst/>
                    </a:prstGeom>
                    <a:noFill/>
                    <a:extLst/>
                  </pic:spPr>
                </pic:pic>
              </a:graphicData>
            </a:graphic>
          </wp:inline>
        </w:drawing>
      </w:r>
    </w:p>
    <w:p w14:paraId="556BF2C0" w14:textId="77777777" w:rsidR="005A0FCE" w:rsidRDefault="005A0FCE" w:rsidP="005A0FCE">
      <w:pPr>
        <w:jc w:val="center"/>
        <w:rPr>
          <w:rFonts w:ascii="Arial" w:hAnsi="Arial" w:cs="Arial"/>
          <w:sz w:val="22"/>
          <w:szCs w:val="22"/>
          <w:u w:val="single"/>
          <w:lang w:val="en-GB"/>
        </w:rPr>
      </w:pPr>
    </w:p>
    <w:p w14:paraId="19FAF315" w14:textId="77777777" w:rsidR="005A0FCE" w:rsidRDefault="005A0FCE" w:rsidP="005A0FCE">
      <w:pPr>
        <w:jc w:val="center"/>
        <w:rPr>
          <w:rFonts w:ascii="Arial" w:hAnsi="Arial" w:cs="Arial"/>
          <w:sz w:val="22"/>
          <w:szCs w:val="22"/>
          <w:u w:val="single"/>
          <w:lang w:val="en-GB"/>
        </w:rPr>
      </w:pPr>
    </w:p>
    <w:p w14:paraId="6FA63B0F" w14:textId="2FB23E77" w:rsidR="005A0FCE" w:rsidRDefault="005A0FCE" w:rsidP="005A0FCE">
      <w:pPr>
        <w:jc w:val="center"/>
        <w:rPr>
          <w:rFonts w:ascii="Arial" w:hAnsi="Arial" w:cs="Arial"/>
          <w:sz w:val="22"/>
          <w:szCs w:val="22"/>
          <w:u w:val="single"/>
          <w:lang w:val="en-GB"/>
        </w:rPr>
      </w:pPr>
      <w:r w:rsidRPr="005A0FCE">
        <w:rPr>
          <w:noProof/>
        </w:rPr>
        <mc:AlternateContent>
          <mc:Choice Requires="wps">
            <w:drawing>
              <wp:anchor distT="0" distB="0" distL="114300" distR="114300" simplePos="0" relativeHeight="251663360" behindDoc="0" locked="0" layoutInCell="1" allowOverlap="1" wp14:anchorId="58025F1D" wp14:editId="03C5A18C">
                <wp:simplePos x="0" y="0"/>
                <wp:positionH relativeFrom="margin">
                  <wp:posOffset>104775</wp:posOffset>
                </wp:positionH>
                <wp:positionV relativeFrom="paragraph">
                  <wp:posOffset>107315</wp:posOffset>
                </wp:positionV>
                <wp:extent cx="1009650" cy="266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009650" cy="266700"/>
                        </a:xfrm>
                        <a:prstGeom prst="rect">
                          <a:avLst/>
                        </a:prstGeom>
                        <a:solidFill>
                          <a:sysClr val="window" lastClr="FFFFFF"/>
                        </a:solidFill>
                        <a:ln w="6350">
                          <a:solidFill>
                            <a:prstClr val="black"/>
                          </a:solidFill>
                        </a:ln>
                        <a:effectLst/>
                      </wps:spPr>
                      <wps:txbx>
                        <w:txbxContent>
                          <w:p w14:paraId="597AA62B" w14:textId="5069423C" w:rsidR="005A0FCE" w:rsidRPr="005A0FCE" w:rsidRDefault="005A0FCE" w:rsidP="005A0FCE">
                            <w:pPr>
                              <w:rPr>
                                <w:rFonts w:ascii="Arial" w:hAnsi="Arial" w:cs="Arial"/>
                              </w:rPr>
                            </w:pPr>
                            <w:r>
                              <w:rPr>
                                <w:rFonts w:ascii="Arial" w:hAnsi="Arial" w:cs="Arial"/>
                              </w:rPr>
                              <w:t>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25F1D" id="Text Box 8" o:spid="_x0000_s1028" type="#_x0000_t202" style="position:absolute;left:0;text-align:left;margin-left:8.25pt;margin-top:8.45pt;width:79.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" fillcolor="window" strokeweight=".5pt">
                <v:textbox>
                  <w:txbxContent>
                    <w:p w14:paraId="597AA62B" w14:textId="5069423C" w:rsidR="005A0FCE" w:rsidRPr="005A0FCE" w:rsidRDefault="005A0FCE" w:rsidP="005A0FCE">
                      <w:pPr>
                        <w:rPr>
                          <w:rFonts w:ascii="Arial" w:hAnsi="Arial" w:cs="Arial"/>
                        </w:rPr>
                      </w:pPr>
                      <w:r>
                        <w:rPr>
                          <w:rFonts w:ascii="Arial" w:hAnsi="Arial" w:cs="Arial"/>
                        </w:rPr>
                        <w:t>Termination</w:t>
                      </w:r>
                    </w:p>
                  </w:txbxContent>
                </v:textbox>
                <w10:wrap anchorx="margin"/>
              </v:shape>
            </w:pict>
          </mc:Fallback>
        </mc:AlternateContent>
      </w:r>
    </w:p>
    <w:p w14:paraId="558EE538" w14:textId="025FC918" w:rsidR="005A0FCE" w:rsidRDefault="005A0FCE" w:rsidP="005A0FCE">
      <w:pPr>
        <w:jc w:val="center"/>
        <w:rPr>
          <w:rFonts w:ascii="Arial" w:hAnsi="Arial" w:cs="Arial"/>
          <w:sz w:val="22"/>
          <w:szCs w:val="22"/>
          <w:u w:val="single"/>
          <w:lang w:val="en-GB"/>
        </w:rPr>
      </w:pPr>
      <w:r>
        <w:rPr>
          <w:noProof/>
        </w:rPr>
        <w:drawing>
          <wp:inline distT="0" distB="0" distL="0" distR="0" wp14:anchorId="5B844776" wp14:editId="0180AB28">
            <wp:extent cx="5534025" cy="1885812"/>
            <wp:effectExtent l="0" t="0" r="0" b="635"/>
            <wp:docPr id="41986" name="Picture 2" descr="translation ter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Picture 2" descr="translation termin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4584" cy="1892818"/>
                    </a:xfrm>
                    <a:prstGeom prst="rect">
                      <a:avLst/>
                    </a:prstGeom>
                    <a:noFill/>
                    <a:extLst/>
                  </pic:spPr>
                </pic:pic>
              </a:graphicData>
            </a:graphic>
          </wp:inline>
        </w:drawing>
      </w:r>
    </w:p>
    <w:p w14:paraId="4FD3203F" w14:textId="77777777" w:rsidR="005A0FCE" w:rsidRDefault="005A0FCE" w:rsidP="00E8761E">
      <w:pPr>
        <w:rPr>
          <w:rFonts w:ascii="Arial" w:hAnsi="Arial" w:cs="Arial"/>
          <w:sz w:val="22"/>
          <w:szCs w:val="22"/>
          <w:u w:val="single"/>
          <w:lang w:val="en-GB"/>
        </w:rPr>
      </w:pPr>
    </w:p>
    <w:p w14:paraId="126AACC2" w14:textId="77777777" w:rsidR="005A0FCE" w:rsidRDefault="005A0FCE" w:rsidP="00E8761E">
      <w:pPr>
        <w:rPr>
          <w:rFonts w:ascii="Arial" w:hAnsi="Arial" w:cs="Arial"/>
          <w:sz w:val="22"/>
          <w:szCs w:val="22"/>
          <w:u w:val="single"/>
          <w:lang w:val="en-GB"/>
        </w:rPr>
      </w:pPr>
    </w:p>
    <w:p w14:paraId="21725164" w14:textId="77777777" w:rsidR="005A0FCE" w:rsidRDefault="005A0FCE" w:rsidP="00E8761E">
      <w:pPr>
        <w:rPr>
          <w:rFonts w:ascii="Arial" w:hAnsi="Arial" w:cs="Arial"/>
          <w:sz w:val="22"/>
          <w:szCs w:val="22"/>
          <w:u w:val="single"/>
          <w:lang w:val="en-GB"/>
        </w:rPr>
      </w:pPr>
    </w:p>
    <w:p w14:paraId="39A924AC" w14:textId="77777777" w:rsidR="005A0FCE" w:rsidRDefault="005A0FCE" w:rsidP="00E8761E">
      <w:pPr>
        <w:rPr>
          <w:rFonts w:ascii="Arial" w:hAnsi="Arial" w:cs="Arial"/>
          <w:sz w:val="22"/>
          <w:szCs w:val="22"/>
          <w:u w:val="single"/>
          <w:lang w:val="en-GB"/>
        </w:rPr>
      </w:pPr>
    </w:p>
    <w:p w14:paraId="36EBE659" w14:textId="3E733C3B" w:rsidR="005A0FCE" w:rsidRDefault="005A0FCE" w:rsidP="00E8761E">
      <w:pPr>
        <w:rPr>
          <w:rFonts w:ascii="Arial" w:hAnsi="Arial" w:cs="Arial"/>
          <w:sz w:val="22"/>
          <w:szCs w:val="22"/>
          <w:u w:val="single"/>
          <w:lang w:val="en-GB"/>
        </w:rPr>
      </w:pPr>
      <w:r>
        <w:rPr>
          <w:rFonts w:ascii="Arial" w:hAnsi="Arial" w:cs="Arial"/>
          <w:sz w:val="22"/>
          <w:szCs w:val="22"/>
          <w:u w:val="single"/>
          <w:lang w:val="en-GB"/>
        </w:rPr>
        <w:t>Translation Videos/Animations to watch:</w:t>
      </w:r>
    </w:p>
    <w:p w14:paraId="7C861226" w14:textId="193A2253" w:rsidR="005A0FCE" w:rsidRDefault="005A0FCE" w:rsidP="00D771C2">
      <w:pPr>
        <w:pStyle w:val="ListParagraph"/>
        <w:numPr>
          <w:ilvl w:val="0"/>
          <w:numId w:val="10"/>
        </w:numPr>
        <w:rPr>
          <w:rFonts w:ascii="Arial" w:hAnsi="Arial" w:cs="Arial"/>
          <w:u w:val="single"/>
          <w:lang w:val="en-GB"/>
        </w:rPr>
      </w:pPr>
      <w:hyperlink r:id="rId17" w:history="1">
        <w:r w:rsidRPr="00CC284A">
          <w:rPr>
            <w:rStyle w:val="Hyperlink"/>
            <w:rFonts w:ascii="Arial" w:hAnsi="Arial" w:cs="Arial"/>
            <w:lang w:val="en-GB"/>
          </w:rPr>
          <w:t>http://highered.mheducation.com/sites/0072507470/student_view0/chapter3/animation__protein_synthesis__quiz_3_.html</w:t>
        </w:r>
      </w:hyperlink>
    </w:p>
    <w:p w14:paraId="1130AC59" w14:textId="7F79EB8F" w:rsidR="005A0FCE" w:rsidRPr="005A0FCE" w:rsidRDefault="00D771C2" w:rsidP="00D771C2">
      <w:pPr>
        <w:pStyle w:val="ListParagraph"/>
        <w:numPr>
          <w:ilvl w:val="0"/>
          <w:numId w:val="10"/>
        </w:numPr>
        <w:rPr>
          <w:rFonts w:ascii="Arial" w:hAnsi="Arial" w:cs="Arial"/>
          <w:u w:val="single"/>
        </w:rPr>
      </w:pPr>
      <w:hyperlink r:id="rId18" w:history="1">
        <w:r w:rsidRPr="005A0FCE">
          <w:rPr>
            <w:rStyle w:val="Hyperlink"/>
            <w:rFonts w:ascii="Arial" w:hAnsi="Arial" w:cs="Arial"/>
          </w:rPr>
          <w:t>http://www.hhmi.org/biointeractive/translation-advanced-detail</w:t>
        </w:r>
      </w:hyperlink>
      <w:r w:rsidRPr="005A0FCE">
        <w:rPr>
          <w:rFonts w:ascii="Arial" w:hAnsi="Arial" w:cs="Arial"/>
          <w:u w:val="single"/>
        </w:rPr>
        <w:t xml:space="preserve"> </w:t>
      </w:r>
    </w:p>
    <w:p w14:paraId="6689D956" w14:textId="072E2AE8" w:rsidR="005A0FCE" w:rsidRDefault="005A0FCE" w:rsidP="00D771C2">
      <w:pPr>
        <w:pStyle w:val="ListParagraph"/>
        <w:numPr>
          <w:ilvl w:val="0"/>
          <w:numId w:val="10"/>
        </w:numPr>
        <w:rPr>
          <w:rFonts w:ascii="Arial" w:hAnsi="Arial" w:cs="Arial"/>
          <w:u w:val="single"/>
          <w:lang w:val="en-GB"/>
        </w:rPr>
      </w:pPr>
      <w:hyperlink r:id="rId19" w:history="1">
        <w:r w:rsidRPr="00CC284A">
          <w:rPr>
            <w:rStyle w:val="Hyperlink"/>
            <w:rFonts w:ascii="Arial" w:hAnsi="Arial" w:cs="Arial"/>
            <w:lang w:val="en-GB"/>
          </w:rPr>
          <w:t>https://www.dnalc.org/resources/3d/13-transcription-advanced.html</w:t>
        </w:r>
      </w:hyperlink>
    </w:p>
    <w:p w14:paraId="37BE0841" w14:textId="3E245200" w:rsidR="00000000" w:rsidRDefault="005A0FCE" w:rsidP="00D771C2">
      <w:pPr>
        <w:pStyle w:val="ListParagraph"/>
        <w:numPr>
          <w:ilvl w:val="0"/>
          <w:numId w:val="10"/>
        </w:numPr>
        <w:rPr>
          <w:rFonts w:ascii="Arial" w:hAnsi="Arial" w:cs="Arial"/>
          <w:u w:val="single"/>
        </w:rPr>
      </w:pPr>
      <w:hyperlink r:id="rId20" w:history="1">
        <w:r w:rsidRPr="00CC284A">
          <w:rPr>
            <w:rStyle w:val="Hyperlink"/>
            <w:rFonts w:ascii="Arial" w:hAnsi="Arial" w:cs="Arial"/>
          </w:rPr>
          <w:t>https://www.youtube.com/watch?v=KZBljAM6B1s&amp;feature=youtu.be</w:t>
        </w:r>
      </w:hyperlink>
    </w:p>
    <w:p w14:paraId="52EAF934" w14:textId="376E40CB" w:rsidR="00E8761E" w:rsidRPr="00E8761E" w:rsidRDefault="00E8761E" w:rsidP="00E8761E">
      <w:pPr>
        <w:rPr>
          <w:rFonts w:ascii="Arial" w:hAnsi="Arial" w:cs="Arial"/>
          <w:sz w:val="22"/>
          <w:szCs w:val="22"/>
          <w:u w:val="single"/>
          <w:lang w:val="en-GB"/>
        </w:rPr>
      </w:pPr>
      <w:r w:rsidRPr="00E8761E">
        <w:rPr>
          <w:rFonts w:ascii="Arial" w:hAnsi="Arial" w:cs="Arial"/>
          <w:sz w:val="22"/>
          <w:szCs w:val="22"/>
          <w:u w:val="single"/>
          <w:lang w:val="en-GB"/>
        </w:rPr>
        <w:lastRenderedPageBreak/>
        <w:t>7.3</w:t>
      </w:r>
      <w:proofErr w:type="gramStart"/>
      <w:r w:rsidRPr="00E8761E">
        <w:rPr>
          <w:rFonts w:ascii="Arial" w:hAnsi="Arial" w:cs="Arial"/>
          <w:sz w:val="22"/>
          <w:szCs w:val="22"/>
          <w:u w:val="single"/>
          <w:lang w:val="en-GB"/>
        </w:rPr>
        <w:t>.U6</w:t>
      </w:r>
      <w:proofErr w:type="gramEnd"/>
      <w:r w:rsidRPr="00E8761E">
        <w:rPr>
          <w:rFonts w:ascii="Arial" w:hAnsi="Arial" w:cs="Arial"/>
          <w:sz w:val="22"/>
          <w:szCs w:val="22"/>
          <w:u w:val="single"/>
          <w:lang w:val="en-GB"/>
        </w:rPr>
        <w:tab/>
        <w:t>Translation can occur immediately after transcription in prokaryotes due to the absence of a nuclear membrane.</w:t>
      </w:r>
    </w:p>
    <w:p w14:paraId="59A0EB34" w14:textId="77777777" w:rsidR="007D0986" w:rsidRDefault="007D0986" w:rsidP="00E8761E">
      <w:pPr>
        <w:rPr>
          <w:rFonts w:ascii="Arial" w:hAnsi="Arial" w:cs="Arial"/>
          <w:sz w:val="22"/>
          <w:szCs w:val="22"/>
          <w:u w:val="single"/>
          <w:lang w:val="en-GB"/>
        </w:rPr>
      </w:pPr>
    </w:p>
    <w:p w14:paraId="36930971" w14:textId="0E262F90" w:rsidR="00717986" w:rsidRPr="000347A5" w:rsidRDefault="00717986" w:rsidP="00717986">
      <w:pPr>
        <w:pStyle w:val="ListParagraph"/>
        <w:numPr>
          <w:ilvl w:val="0"/>
          <w:numId w:val="2"/>
        </w:numPr>
        <w:rPr>
          <w:rFonts w:ascii="Arial" w:hAnsi="Arial" w:cs="Arial"/>
          <w:lang w:val="en-GB"/>
        </w:rPr>
      </w:pPr>
      <w:r w:rsidRPr="000347A5">
        <w:rPr>
          <w:rFonts w:ascii="Arial" w:hAnsi="Arial" w:cs="Arial"/>
          <w:lang w:val="en-GB"/>
        </w:rPr>
        <w:t>State t</w:t>
      </w:r>
      <w:r w:rsidR="00941D41">
        <w:rPr>
          <w:rFonts w:ascii="Arial" w:hAnsi="Arial" w:cs="Arial"/>
          <w:lang w:val="en-GB"/>
        </w:rPr>
        <w:t>wo</w:t>
      </w:r>
      <w:r w:rsidRPr="000347A5">
        <w:rPr>
          <w:rFonts w:ascii="Arial" w:hAnsi="Arial" w:cs="Arial"/>
          <w:lang w:val="en-GB"/>
        </w:rPr>
        <w:t xml:space="preserve"> reason why translation can occur immediately after transcription in prokaryotes.</w:t>
      </w:r>
    </w:p>
    <w:p w14:paraId="77BABF18" w14:textId="77777777" w:rsidR="00717986" w:rsidRPr="00717986" w:rsidRDefault="00717986" w:rsidP="00717986">
      <w:pPr>
        <w:pStyle w:val="ListParagraph"/>
        <w:ind w:left="360"/>
        <w:rPr>
          <w:rFonts w:ascii="Arial" w:hAnsi="Arial" w:cs="Arial"/>
          <w:lang w:val="en-GB"/>
        </w:rPr>
      </w:pPr>
    </w:p>
    <w:p w14:paraId="75ACD3E2" w14:textId="2E4FB0BD" w:rsidR="00717986" w:rsidRPr="00B1689A" w:rsidRDefault="00B1689A" w:rsidP="00D771C2">
      <w:pPr>
        <w:pStyle w:val="ListParagraph"/>
        <w:numPr>
          <w:ilvl w:val="0"/>
          <w:numId w:val="5"/>
        </w:numPr>
        <w:spacing w:line="360" w:lineRule="auto"/>
        <w:rPr>
          <w:rFonts w:ascii="Arial" w:hAnsi="Arial" w:cs="Arial"/>
          <w:color w:val="000000" w:themeColor="text1"/>
          <w:lang w:val="en-GB"/>
        </w:rPr>
      </w:pPr>
      <w:r w:rsidRPr="00B1689A">
        <w:rPr>
          <w:rFonts w:ascii="Arial" w:hAnsi="Arial" w:cs="Arial"/>
          <w:color w:val="000000" w:themeColor="text1"/>
          <w:lang w:val="en-GB"/>
        </w:rPr>
        <w:t xml:space="preserve"> </w:t>
      </w:r>
      <w:r w:rsidRPr="00B1689A">
        <w:rPr>
          <w:rFonts w:ascii="Arial" w:hAnsi="Arial" w:cs="Arial"/>
          <w:color w:val="000000" w:themeColor="text1"/>
          <w:lang w:val="en-GB"/>
        </w:rPr>
        <w:br/>
      </w:r>
    </w:p>
    <w:p w14:paraId="0D6C138B" w14:textId="37CCECFF" w:rsidR="007D0986" w:rsidRPr="00941D41" w:rsidRDefault="00941D41" w:rsidP="00D771C2">
      <w:pPr>
        <w:pStyle w:val="ListParagraph"/>
        <w:numPr>
          <w:ilvl w:val="0"/>
          <w:numId w:val="5"/>
        </w:numPr>
        <w:spacing w:line="360" w:lineRule="auto"/>
        <w:rPr>
          <w:rFonts w:ascii="Arial" w:hAnsi="Arial" w:cs="Arial"/>
          <w:color w:val="000000" w:themeColor="text1"/>
          <w:lang w:val="en-GB"/>
        </w:rPr>
      </w:pPr>
      <w:r>
        <w:rPr>
          <w:rFonts w:ascii="Arial" w:hAnsi="Arial" w:cs="Arial"/>
          <w:color w:val="000000" w:themeColor="text1"/>
          <w:lang w:val="en-GB"/>
        </w:rPr>
        <w:t xml:space="preserve"> </w:t>
      </w:r>
    </w:p>
    <w:p w14:paraId="6B901428" w14:textId="77777777" w:rsidR="00717986" w:rsidRDefault="00717986" w:rsidP="00E8761E">
      <w:pPr>
        <w:rPr>
          <w:rFonts w:ascii="Arial" w:hAnsi="Arial" w:cs="Arial"/>
          <w:sz w:val="22"/>
          <w:szCs w:val="22"/>
          <w:u w:val="single"/>
          <w:lang w:val="en-GB"/>
        </w:rPr>
      </w:pPr>
    </w:p>
    <w:p w14:paraId="282D4F25" w14:textId="77777777" w:rsidR="008E7581" w:rsidRPr="00E8761E" w:rsidRDefault="008E7581" w:rsidP="008E7581">
      <w:pPr>
        <w:rPr>
          <w:rFonts w:ascii="Arial" w:hAnsi="Arial" w:cs="Arial"/>
          <w:sz w:val="22"/>
          <w:szCs w:val="22"/>
          <w:u w:val="single"/>
          <w:lang w:val="en-GB"/>
        </w:rPr>
      </w:pPr>
      <w:r w:rsidRPr="00E8761E">
        <w:rPr>
          <w:rFonts w:ascii="Arial" w:hAnsi="Arial" w:cs="Arial"/>
          <w:sz w:val="22"/>
          <w:szCs w:val="22"/>
          <w:u w:val="single"/>
          <w:lang w:val="en-GB"/>
        </w:rPr>
        <w:t>7.3</w:t>
      </w:r>
      <w:proofErr w:type="gramStart"/>
      <w:r w:rsidRPr="00E8761E">
        <w:rPr>
          <w:rFonts w:ascii="Arial" w:hAnsi="Arial" w:cs="Arial"/>
          <w:sz w:val="22"/>
          <w:szCs w:val="22"/>
          <w:u w:val="single"/>
          <w:lang w:val="en-GB"/>
        </w:rPr>
        <w:t>.S1</w:t>
      </w:r>
      <w:proofErr w:type="gramEnd"/>
      <w:r w:rsidRPr="00E8761E">
        <w:rPr>
          <w:rFonts w:ascii="Arial" w:hAnsi="Arial" w:cs="Arial"/>
          <w:sz w:val="22"/>
          <w:szCs w:val="22"/>
          <w:u w:val="single"/>
          <w:lang w:val="en-GB"/>
        </w:rPr>
        <w:tab/>
        <w:t xml:space="preserve">Identification of </w:t>
      </w:r>
      <w:proofErr w:type="spellStart"/>
      <w:r w:rsidRPr="00E8761E">
        <w:rPr>
          <w:rFonts w:ascii="Arial" w:hAnsi="Arial" w:cs="Arial"/>
          <w:sz w:val="22"/>
          <w:szCs w:val="22"/>
          <w:u w:val="single"/>
          <w:lang w:val="en-GB"/>
        </w:rPr>
        <w:t>polysomes</w:t>
      </w:r>
      <w:proofErr w:type="spellEnd"/>
      <w:r w:rsidRPr="00E8761E">
        <w:rPr>
          <w:rFonts w:ascii="Arial" w:hAnsi="Arial" w:cs="Arial"/>
          <w:sz w:val="22"/>
          <w:szCs w:val="22"/>
          <w:u w:val="single"/>
          <w:lang w:val="en-GB"/>
        </w:rPr>
        <w:t xml:space="preserve"> in electron micrographs of prokaryotes and eukaryotes.</w:t>
      </w:r>
    </w:p>
    <w:p w14:paraId="06367352" w14:textId="6DED4BAD" w:rsidR="007D0986" w:rsidRDefault="007D0986" w:rsidP="00E8761E">
      <w:pPr>
        <w:rPr>
          <w:rFonts w:ascii="Arial" w:hAnsi="Arial" w:cs="Arial"/>
          <w:sz w:val="22"/>
          <w:szCs w:val="22"/>
          <w:u w:val="single"/>
          <w:lang w:val="en-GB"/>
        </w:rPr>
      </w:pPr>
    </w:p>
    <w:p w14:paraId="170ADEF8" w14:textId="62F6EA18" w:rsidR="001442D0" w:rsidRDefault="001442D0" w:rsidP="00BE40F3">
      <w:pPr>
        <w:pStyle w:val="ListParagraph"/>
        <w:numPr>
          <w:ilvl w:val="0"/>
          <w:numId w:val="2"/>
        </w:numPr>
        <w:rPr>
          <w:rFonts w:ascii="Arial" w:hAnsi="Arial" w:cs="Arial"/>
          <w:lang w:val="en-GB"/>
        </w:rPr>
      </w:pPr>
    </w:p>
    <w:p w14:paraId="2F770BF3" w14:textId="4C1BA615" w:rsidR="00941D41" w:rsidRDefault="00941D41" w:rsidP="001442D0">
      <w:pPr>
        <w:pStyle w:val="ListParagraph"/>
        <w:numPr>
          <w:ilvl w:val="1"/>
          <w:numId w:val="2"/>
        </w:numPr>
        <w:rPr>
          <w:rFonts w:ascii="Arial" w:hAnsi="Arial" w:cs="Arial"/>
          <w:lang w:val="en-GB"/>
        </w:rPr>
      </w:pPr>
      <w:r>
        <w:rPr>
          <w:rFonts w:ascii="Arial" w:hAnsi="Arial" w:cs="Arial"/>
          <w:lang w:val="en-GB"/>
        </w:rPr>
        <w:t xml:space="preserve">Define </w:t>
      </w:r>
      <w:proofErr w:type="spellStart"/>
      <w:r>
        <w:rPr>
          <w:rFonts w:ascii="Arial" w:hAnsi="Arial" w:cs="Arial"/>
          <w:lang w:val="en-GB"/>
        </w:rPr>
        <w:t>polysome</w:t>
      </w:r>
      <w:proofErr w:type="spellEnd"/>
      <w:r>
        <w:rPr>
          <w:rFonts w:ascii="Arial" w:hAnsi="Arial" w:cs="Arial"/>
          <w:lang w:val="en-GB"/>
        </w:rPr>
        <w:t>.</w:t>
      </w:r>
    </w:p>
    <w:p w14:paraId="051242E5" w14:textId="77777777" w:rsidR="00941D41" w:rsidRDefault="00941D41" w:rsidP="00941D41">
      <w:pPr>
        <w:pStyle w:val="ListParagraph"/>
        <w:ind w:left="900"/>
        <w:rPr>
          <w:rFonts w:ascii="Arial" w:hAnsi="Arial" w:cs="Arial"/>
          <w:lang w:val="en-GB"/>
        </w:rPr>
      </w:pPr>
    </w:p>
    <w:p w14:paraId="7A2B2CE2" w14:textId="77777777" w:rsidR="00941D41" w:rsidRDefault="00941D41" w:rsidP="00941D41">
      <w:pPr>
        <w:pStyle w:val="ListParagraph"/>
        <w:ind w:left="900"/>
        <w:rPr>
          <w:rFonts w:ascii="Arial" w:hAnsi="Arial" w:cs="Arial"/>
          <w:lang w:val="en-GB"/>
        </w:rPr>
      </w:pPr>
    </w:p>
    <w:p w14:paraId="289D07F6" w14:textId="77777777" w:rsidR="00941D41" w:rsidRDefault="00941D41" w:rsidP="00941D41">
      <w:pPr>
        <w:pStyle w:val="ListParagraph"/>
        <w:ind w:left="900"/>
        <w:rPr>
          <w:rFonts w:ascii="Arial" w:hAnsi="Arial" w:cs="Arial"/>
          <w:lang w:val="en-GB"/>
        </w:rPr>
      </w:pPr>
    </w:p>
    <w:p w14:paraId="747FCE8E" w14:textId="5DA52C2A" w:rsidR="00BE40F3" w:rsidRPr="00941D41" w:rsidRDefault="00BE40F3" w:rsidP="00941D41">
      <w:pPr>
        <w:pStyle w:val="ListParagraph"/>
        <w:numPr>
          <w:ilvl w:val="1"/>
          <w:numId w:val="2"/>
        </w:numPr>
        <w:rPr>
          <w:rFonts w:ascii="Arial" w:hAnsi="Arial" w:cs="Arial"/>
          <w:lang w:val="en-GB"/>
        </w:rPr>
      </w:pPr>
      <w:r>
        <w:rPr>
          <w:rFonts w:ascii="Arial" w:hAnsi="Arial" w:cs="Arial"/>
          <w:lang w:val="en-GB"/>
        </w:rPr>
        <w:t xml:space="preserve">Label the </w:t>
      </w:r>
      <w:r w:rsidR="00941D41">
        <w:rPr>
          <w:rFonts w:ascii="Arial" w:hAnsi="Arial" w:cs="Arial"/>
          <w:lang w:val="en-GB"/>
        </w:rPr>
        <w:t xml:space="preserve">eukaryotic (left) and prokaryotic (right) </w:t>
      </w:r>
      <w:proofErr w:type="spellStart"/>
      <w:r w:rsidRPr="00941D41">
        <w:rPr>
          <w:rFonts w:ascii="Arial" w:hAnsi="Arial" w:cs="Arial"/>
          <w:lang w:val="en-GB"/>
        </w:rPr>
        <w:t>polysome</w:t>
      </w:r>
      <w:r w:rsidR="00941D41" w:rsidRPr="00941D41">
        <w:rPr>
          <w:rFonts w:ascii="Arial" w:hAnsi="Arial" w:cs="Arial"/>
          <w:lang w:val="en-GB"/>
        </w:rPr>
        <w:t>s</w:t>
      </w:r>
      <w:proofErr w:type="spellEnd"/>
      <w:r w:rsidR="00941D41" w:rsidRPr="00941D41">
        <w:rPr>
          <w:rFonts w:ascii="Arial" w:hAnsi="Arial" w:cs="Arial"/>
          <w:lang w:val="en-GB"/>
        </w:rPr>
        <w:t>,</w:t>
      </w:r>
      <w:r w:rsidRPr="00941D41">
        <w:rPr>
          <w:rFonts w:ascii="Arial" w:hAnsi="Arial" w:cs="Arial"/>
          <w:lang w:val="en-GB"/>
        </w:rPr>
        <w:t xml:space="preserve"> indicat</w:t>
      </w:r>
      <w:r w:rsidR="00941D41" w:rsidRPr="00941D41">
        <w:rPr>
          <w:rFonts w:ascii="Arial" w:hAnsi="Arial" w:cs="Arial"/>
          <w:lang w:val="en-GB"/>
        </w:rPr>
        <w:t>ing</w:t>
      </w:r>
      <w:r w:rsidRPr="00941D41">
        <w:rPr>
          <w:rFonts w:ascii="Arial" w:hAnsi="Arial" w:cs="Arial"/>
          <w:lang w:val="en-GB"/>
        </w:rPr>
        <w:t>:</w:t>
      </w:r>
    </w:p>
    <w:p w14:paraId="7BE4E4C9" w14:textId="1C91631B" w:rsidR="00BE40F3" w:rsidRDefault="0033518C" w:rsidP="00D771C2">
      <w:pPr>
        <w:pStyle w:val="ListParagraph"/>
        <w:numPr>
          <w:ilvl w:val="2"/>
          <w:numId w:val="6"/>
        </w:numPr>
        <w:ind w:firstLine="54"/>
        <w:rPr>
          <w:rFonts w:ascii="Arial" w:hAnsi="Arial" w:cs="Arial"/>
          <w:lang w:val="en-GB"/>
        </w:rPr>
      </w:pPr>
      <w:r>
        <w:rPr>
          <w:rFonts w:ascii="Arial" w:hAnsi="Arial" w:cs="Arial"/>
          <w:lang w:val="en-GB"/>
        </w:rPr>
        <w:t>mRNA</w:t>
      </w:r>
    </w:p>
    <w:p w14:paraId="3980C84F" w14:textId="100F45D0" w:rsidR="0033518C" w:rsidRDefault="0033518C" w:rsidP="00D771C2">
      <w:pPr>
        <w:pStyle w:val="ListParagraph"/>
        <w:numPr>
          <w:ilvl w:val="2"/>
          <w:numId w:val="6"/>
        </w:numPr>
        <w:ind w:firstLine="54"/>
        <w:rPr>
          <w:rFonts w:ascii="Arial" w:hAnsi="Arial" w:cs="Arial"/>
          <w:lang w:val="en-GB"/>
        </w:rPr>
      </w:pPr>
      <w:r>
        <w:rPr>
          <w:rFonts w:ascii="Arial" w:hAnsi="Arial" w:cs="Arial"/>
          <w:lang w:val="en-GB"/>
        </w:rPr>
        <w:t>Ribosomes</w:t>
      </w:r>
    </w:p>
    <w:p w14:paraId="1093C593" w14:textId="723B99F2" w:rsidR="0033518C" w:rsidRPr="00DD485F" w:rsidRDefault="0033518C" w:rsidP="00D771C2">
      <w:pPr>
        <w:pStyle w:val="ListParagraph"/>
        <w:numPr>
          <w:ilvl w:val="2"/>
          <w:numId w:val="6"/>
        </w:numPr>
        <w:ind w:firstLine="54"/>
        <w:rPr>
          <w:rFonts w:ascii="Arial" w:hAnsi="Arial" w:cs="Arial"/>
          <w:lang w:val="en-GB"/>
        </w:rPr>
      </w:pPr>
      <w:r>
        <w:rPr>
          <w:rFonts w:ascii="Arial" w:hAnsi="Arial" w:cs="Arial"/>
          <w:lang w:val="en-GB"/>
        </w:rPr>
        <w:t>Polypeptide chains</w:t>
      </w:r>
    </w:p>
    <w:p w14:paraId="41768BFB" w14:textId="3CD09C93" w:rsidR="00BE40F3" w:rsidRDefault="00BE40F3" w:rsidP="00BE40F3">
      <w:pPr>
        <w:pStyle w:val="ListParagraph"/>
        <w:ind w:left="360"/>
        <w:rPr>
          <w:rFonts w:ascii="Arial" w:hAnsi="Arial" w:cs="Arial"/>
          <w:lang w:val="en-GB"/>
        </w:rPr>
      </w:pPr>
    </w:p>
    <w:p w14:paraId="120925AD" w14:textId="77777777" w:rsidR="00941D41" w:rsidRDefault="00941D41" w:rsidP="00BE40F3">
      <w:pPr>
        <w:pStyle w:val="ListParagraph"/>
        <w:ind w:left="360"/>
        <w:rPr>
          <w:rFonts w:ascii="Arial" w:hAnsi="Arial" w:cs="Arial"/>
          <w:lang w:val="en-GB"/>
        </w:rPr>
      </w:pPr>
    </w:p>
    <w:p w14:paraId="03F70617" w14:textId="6F5371D0" w:rsidR="00941D41" w:rsidRDefault="00941D41" w:rsidP="00BE40F3">
      <w:pPr>
        <w:pStyle w:val="ListParagraph"/>
        <w:ind w:left="360"/>
        <w:rPr>
          <w:rFonts w:ascii="Arial" w:hAnsi="Arial" w:cs="Arial"/>
          <w:lang w:val="en-GB"/>
        </w:rPr>
      </w:pPr>
      <w:r>
        <w:rPr>
          <w:noProof/>
        </w:rPr>
        <w:t xml:space="preserve"> </w:t>
      </w:r>
      <w:r>
        <w:rPr>
          <w:noProof/>
        </w:rPr>
        <w:drawing>
          <wp:inline distT="0" distB="0" distL="0" distR="0" wp14:anchorId="21B14222" wp14:editId="28467C4C">
            <wp:extent cx="2028825" cy="2556320"/>
            <wp:effectExtent l="0" t="0" r="0" b="0"/>
            <wp:docPr id="3074" name="Picture 2" descr="Image result for poly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 result for polyso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7016" cy="2566641"/>
                    </a:xfrm>
                    <a:prstGeom prst="rect">
                      <a:avLst/>
                    </a:prstGeom>
                    <a:noFill/>
                    <a:extLst/>
                  </pic:spPr>
                </pic:pic>
              </a:graphicData>
            </a:graphic>
          </wp:inline>
        </w:drawing>
      </w:r>
      <w:r>
        <w:rPr>
          <w:noProof/>
        </w:rPr>
        <w:t xml:space="preserve">               </w:t>
      </w:r>
      <w:r>
        <w:rPr>
          <w:noProof/>
        </w:rPr>
        <w:drawing>
          <wp:inline distT="0" distB="0" distL="0" distR="0" wp14:anchorId="093BC5CF" wp14:editId="189F1FFF">
            <wp:extent cx="3914775" cy="15690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26830" cy="1573880"/>
                    </a:xfrm>
                    <a:prstGeom prst="rect">
                      <a:avLst/>
                    </a:prstGeom>
                    <a:noFill/>
                    <a:ln>
                      <a:noFill/>
                    </a:ln>
                  </pic:spPr>
                </pic:pic>
              </a:graphicData>
            </a:graphic>
          </wp:inline>
        </w:drawing>
      </w:r>
    </w:p>
    <w:p w14:paraId="36B14239" w14:textId="77777777" w:rsidR="00941D41" w:rsidRDefault="00941D41" w:rsidP="00BE40F3">
      <w:pPr>
        <w:pStyle w:val="ListParagraph"/>
        <w:ind w:left="360"/>
        <w:rPr>
          <w:rFonts w:ascii="Arial" w:hAnsi="Arial" w:cs="Arial"/>
          <w:lang w:val="en-GB"/>
        </w:rPr>
      </w:pPr>
    </w:p>
    <w:p w14:paraId="7EA3A71B" w14:textId="77777777" w:rsidR="00941D41" w:rsidRDefault="00941D41" w:rsidP="00BE40F3">
      <w:pPr>
        <w:pStyle w:val="ListParagraph"/>
        <w:ind w:left="360"/>
        <w:rPr>
          <w:rFonts w:ascii="Arial" w:hAnsi="Arial" w:cs="Arial"/>
          <w:lang w:val="en-GB"/>
        </w:rPr>
      </w:pPr>
    </w:p>
    <w:p w14:paraId="674EBEE0" w14:textId="77777777" w:rsidR="00941D41" w:rsidRDefault="00941D41" w:rsidP="00BE40F3">
      <w:pPr>
        <w:pStyle w:val="ListParagraph"/>
        <w:ind w:left="360"/>
        <w:rPr>
          <w:rFonts w:ascii="Arial" w:hAnsi="Arial" w:cs="Arial"/>
          <w:lang w:val="en-GB"/>
        </w:rPr>
      </w:pPr>
    </w:p>
    <w:p w14:paraId="52F84BB5" w14:textId="4D55AB00" w:rsidR="001442D0" w:rsidRDefault="001442D0" w:rsidP="001442D0">
      <w:pPr>
        <w:pStyle w:val="ListParagraph"/>
        <w:numPr>
          <w:ilvl w:val="1"/>
          <w:numId w:val="2"/>
        </w:numPr>
        <w:rPr>
          <w:rFonts w:ascii="Arial" w:hAnsi="Arial" w:cs="Arial"/>
          <w:lang w:val="en-GB"/>
        </w:rPr>
      </w:pPr>
      <w:r>
        <w:rPr>
          <w:rFonts w:ascii="Arial" w:hAnsi="Arial" w:cs="Arial"/>
          <w:lang w:val="en-GB"/>
        </w:rPr>
        <w:t xml:space="preserve">Describe how </w:t>
      </w:r>
      <w:proofErr w:type="spellStart"/>
      <w:r>
        <w:rPr>
          <w:rFonts w:ascii="Arial" w:hAnsi="Arial" w:cs="Arial"/>
          <w:lang w:val="en-GB"/>
        </w:rPr>
        <w:t>polysomes</w:t>
      </w:r>
      <w:proofErr w:type="spellEnd"/>
      <w:r>
        <w:rPr>
          <w:rFonts w:ascii="Arial" w:hAnsi="Arial" w:cs="Arial"/>
          <w:lang w:val="en-GB"/>
        </w:rPr>
        <w:t xml:space="preserve"> in prokaryotes may differ in structure from </w:t>
      </w:r>
      <w:proofErr w:type="spellStart"/>
      <w:r>
        <w:rPr>
          <w:rFonts w:ascii="Arial" w:hAnsi="Arial" w:cs="Arial"/>
          <w:lang w:val="en-GB"/>
        </w:rPr>
        <w:t>polysomes</w:t>
      </w:r>
      <w:proofErr w:type="spellEnd"/>
      <w:r>
        <w:rPr>
          <w:rFonts w:ascii="Arial" w:hAnsi="Arial" w:cs="Arial"/>
          <w:lang w:val="en-GB"/>
        </w:rPr>
        <w:t xml:space="preserve"> in eukaryotes.</w:t>
      </w:r>
    </w:p>
    <w:p w14:paraId="6A8E0ECA" w14:textId="77777777" w:rsidR="001442D0" w:rsidRDefault="001442D0" w:rsidP="001442D0">
      <w:pPr>
        <w:pStyle w:val="ListParagraph"/>
        <w:ind w:left="1080"/>
        <w:rPr>
          <w:rFonts w:ascii="Arial" w:hAnsi="Arial" w:cs="Arial"/>
          <w:lang w:val="en-GB"/>
        </w:rPr>
      </w:pPr>
    </w:p>
    <w:p w14:paraId="466FB1C9" w14:textId="27F2C277" w:rsidR="00A03E00" w:rsidRPr="00941D41" w:rsidRDefault="00B1689A" w:rsidP="00941D41">
      <w:pPr>
        <w:pStyle w:val="ListParagraph"/>
        <w:spacing w:line="360" w:lineRule="auto"/>
        <w:ind w:left="1080"/>
        <w:rPr>
          <w:rFonts w:ascii="Arial" w:hAnsi="Arial" w:cs="Arial"/>
          <w:color w:val="008000"/>
          <w:lang w:val="en-GB"/>
        </w:rPr>
      </w:pPr>
      <w:r>
        <w:rPr>
          <w:rFonts w:ascii="Arial" w:hAnsi="Arial" w:cs="Arial"/>
          <w:color w:val="008000"/>
          <w:lang w:val="en-GB"/>
        </w:rPr>
        <w:t xml:space="preserve"> </w:t>
      </w:r>
      <w:r>
        <w:rPr>
          <w:rFonts w:ascii="Arial" w:hAnsi="Arial" w:cs="Arial"/>
          <w:color w:val="008000"/>
          <w:lang w:val="en-GB"/>
        </w:rPr>
        <w:br/>
      </w:r>
      <w:r>
        <w:rPr>
          <w:rFonts w:ascii="Arial" w:hAnsi="Arial" w:cs="Arial"/>
          <w:color w:val="008000"/>
          <w:lang w:val="en-GB"/>
        </w:rPr>
        <w:br/>
      </w:r>
      <w:r>
        <w:rPr>
          <w:rFonts w:ascii="Arial" w:hAnsi="Arial" w:cs="Arial"/>
          <w:color w:val="008000"/>
          <w:lang w:val="en-GB"/>
        </w:rPr>
        <w:br/>
      </w:r>
      <w:r>
        <w:rPr>
          <w:rFonts w:ascii="Arial" w:hAnsi="Arial" w:cs="Arial"/>
          <w:color w:val="008000"/>
          <w:lang w:val="en-GB"/>
        </w:rPr>
        <w:br/>
      </w:r>
      <w:r w:rsidR="00FF1D44">
        <w:rPr>
          <w:rFonts w:ascii="Arial" w:hAnsi="Arial" w:cs="Arial"/>
          <w:noProof/>
        </w:rPr>
        <w:t xml:space="preserve"> </w:t>
      </w:r>
    </w:p>
    <w:p w14:paraId="12A632A7" w14:textId="37290CD9" w:rsidR="00941D41" w:rsidRPr="00941D41" w:rsidRDefault="00941D41" w:rsidP="00E8761E">
      <w:pPr>
        <w:rPr>
          <w:rFonts w:ascii="Arial" w:hAnsi="Arial" w:cs="Arial"/>
          <w:b/>
          <w:sz w:val="20"/>
          <w:szCs w:val="20"/>
          <w:lang w:val="en-GB"/>
        </w:rPr>
      </w:pPr>
      <w:r w:rsidRPr="00941D41">
        <w:rPr>
          <w:rFonts w:ascii="Arial" w:hAnsi="Arial" w:cs="Arial"/>
          <w:b/>
          <w:sz w:val="20"/>
          <w:szCs w:val="20"/>
          <w:lang w:val="en-GB"/>
        </w:rPr>
        <w:lastRenderedPageBreak/>
        <w:t>Flip Video: Protein Structure and Destination</w:t>
      </w:r>
    </w:p>
    <w:p w14:paraId="0CF1E69F" w14:textId="77777777" w:rsidR="00941D41" w:rsidRDefault="00941D41" w:rsidP="00E8761E">
      <w:pPr>
        <w:rPr>
          <w:rFonts w:ascii="Arial" w:hAnsi="Arial" w:cs="Arial"/>
          <w:sz w:val="20"/>
          <w:szCs w:val="20"/>
          <w:u w:val="single"/>
          <w:lang w:val="en-GB"/>
        </w:rPr>
      </w:pPr>
    </w:p>
    <w:p w14:paraId="1B6730E3" w14:textId="71398351" w:rsidR="00E8761E" w:rsidRPr="00A03E00" w:rsidRDefault="00E8761E" w:rsidP="00E8761E">
      <w:pPr>
        <w:rPr>
          <w:rFonts w:ascii="Arial" w:hAnsi="Arial" w:cs="Arial"/>
          <w:sz w:val="20"/>
          <w:szCs w:val="20"/>
          <w:u w:val="single"/>
          <w:lang w:val="en-GB"/>
        </w:rPr>
      </w:pPr>
      <w:r w:rsidRPr="00A03E00">
        <w:rPr>
          <w:rFonts w:ascii="Arial" w:hAnsi="Arial" w:cs="Arial"/>
          <w:sz w:val="20"/>
          <w:szCs w:val="20"/>
          <w:u w:val="single"/>
          <w:lang w:val="en-GB"/>
        </w:rPr>
        <w:t>7.3</w:t>
      </w:r>
      <w:proofErr w:type="gramStart"/>
      <w:r w:rsidRPr="00A03E00">
        <w:rPr>
          <w:rFonts w:ascii="Arial" w:hAnsi="Arial" w:cs="Arial"/>
          <w:sz w:val="20"/>
          <w:szCs w:val="20"/>
          <w:u w:val="single"/>
          <w:lang w:val="en-GB"/>
        </w:rPr>
        <w:t>.U7</w:t>
      </w:r>
      <w:proofErr w:type="gramEnd"/>
      <w:r w:rsidRPr="00A03E00">
        <w:rPr>
          <w:rFonts w:ascii="Arial" w:hAnsi="Arial" w:cs="Arial"/>
          <w:sz w:val="20"/>
          <w:szCs w:val="20"/>
          <w:u w:val="single"/>
          <w:lang w:val="en-GB"/>
        </w:rPr>
        <w:tab/>
        <w:t>The sequence and number of amino acids in the polypeptide is the primary structure.</w:t>
      </w:r>
    </w:p>
    <w:p w14:paraId="60CB24A4" w14:textId="77777777" w:rsidR="00E8761E" w:rsidRPr="00A03E00" w:rsidRDefault="00E8761E" w:rsidP="00E8761E">
      <w:pPr>
        <w:rPr>
          <w:rFonts w:ascii="Arial" w:hAnsi="Arial" w:cs="Arial"/>
          <w:sz w:val="20"/>
          <w:szCs w:val="20"/>
          <w:u w:val="single"/>
          <w:lang w:val="en-GB"/>
        </w:rPr>
      </w:pPr>
      <w:r w:rsidRPr="00A03E00">
        <w:rPr>
          <w:rFonts w:ascii="Arial" w:hAnsi="Arial" w:cs="Arial"/>
          <w:sz w:val="20"/>
          <w:szCs w:val="20"/>
          <w:u w:val="single"/>
          <w:lang w:val="en-GB"/>
        </w:rPr>
        <w:t>7.3</w:t>
      </w:r>
      <w:proofErr w:type="gramStart"/>
      <w:r w:rsidRPr="00A03E00">
        <w:rPr>
          <w:rFonts w:ascii="Arial" w:hAnsi="Arial" w:cs="Arial"/>
          <w:sz w:val="20"/>
          <w:szCs w:val="20"/>
          <w:u w:val="single"/>
          <w:lang w:val="en-GB"/>
        </w:rPr>
        <w:t>.U8</w:t>
      </w:r>
      <w:proofErr w:type="gramEnd"/>
      <w:r w:rsidRPr="00A03E00">
        <w:rPr>
          <w:rFonts w:ascii="Arial" w:hAnsi="Arial" w:cs="Arial"/>
          <w:sz w:val="20"/>
          <w:szCs w:val="20"/>
          <w:u w:val="single"/>
          <w:lang w:val="en-GB"/>
        </w:rPr>
        <w:tab/>
        <w:t>The secondary structure is the formation of alpha helices and beta pleated sheets stabilized by hydrogen bonding.</w:t>
      </w:r>
    </w:p>
    <w:p w14:paraId="6C499FE9" w14:textId="77777777" w:rsidR="00E8761E" w:rsidRPr="00A03E00" w:rsidRDefault="00E8761E" w:rsidP="00E8761E">
      <w:pPr>
        <w:rPr>
          <w:rFonts w:ascii="Arial" w:hAnsi="Arial" w:cs="Arial"/>
          <w:sz w:val="20"/>
          <w:szCs w:val="20"/>
          <w:u w:val="single"/>
          <w:lang w:val="en-GB"/>
        </w:rPr>
      </w:pPr>
      <w:r w:rsidRPr="00A03E00">
        <w:rPr>
          <w:rFonts w:ascii="Arial" w:hAnsi="Arial" w:cs="Arial"/>
          <w:sz w:val="20"/>
          <w:szCs w:val="20"/>
          <w:u w:val="single"/>
          <w:lang w:val="en-GB"/>
        </w:rPr>
        <w:t>7.3</w:t>
      </w:r>
      <w:proofErr w:type="gramStart"/>
      <w:r w:rsidRPr="00A03E00">
        <w:rPr>
          <w:rFonts w:ascii="Arial" w:hAnsi="Arial" w:cs="Arial"/>
          <w:sz w:val="20"/>
          <w:szCs w:val="20"/>
          <w:u w:val="single"/>
          <w:lang w:val="en-GB"/>
        </w:rPr>
        <w:t>.U9</w:t>
      </w:r>
      <w:proofErr w:type="gramEnd"/>
      <w:r w:rsidRPr="00A03E00">
        <w:rPr>
          <w:rFonts w:ascii="Arial" w:hAnsi="Arial" w:cs="Arial"/>
          <w:sz w:val="20"/>
          <w:szCs w:val="20"/>
          <w:u w:val="single"/>
          <w:lang w:val="en-GB"/>
        </w:rPr>
        <w:tab/>
        <w:t>The tertiary structure is the further folding of the polypeptide stabilized by interactions between R groups.</w:t>
      </w:r>
    </w:p>
    <w:p w14:paraId="5F88A2E8" w14:textId="77777777" w:rsidR="00E8761E" w:rsidRPr="00A03E00" w:rsidRDefault="00E8761E" w:rsidP="00E8761E">
      <w:pPr>
        <w:rPr>
          <w:rFonts w:ascii="Arial" w:hAnsi="Arial" w:cs="Arial"/>
          <w:sz w:val="20"/>
          <w:szCs w:val="20"/>
          <w:u w:val="single"/>
          <w:lang w:val="en-GB"/>
        </w:rPr>
      </w:pPr>
      <w:r w:rsidRPr="00A03E00">
        <w:rPr>
          <w:rFonts w:ascii="Arial" w:hAnsi="Arial" w:cs="Arial"/>
          <w:sz w:val="20"/>
          <w:szCs w:val="20"/>
          <w:u w:val="single"/>
          <w:lang w:val="en-GB"/>
        </w:rPr>
        <w:t>7.3</w:t>
      </w:r>
      <w:proofErr w:type="gramStart"/>
      <w:r w:rsidRPr="00A03E00">
        <w:rPr>
          <w:rFonts w:ascii="Arial" w:hAnsi="Arial" w:cs="Arial"/>
          <w:sz w:val="20"/>
          <w:szCs w:val="20"/>
          <w:u w:val="single"/>
          <w:lang w:val="en-GB"/>
        </w:rPr>
        <w:t>.U10</w:t>
      </w:r>
      <w:proofErr w:type="gramEnd"/>
      <w:r w:rsidRPr="00A03E00">
        <w:rPr>
          <w:rFonts w:ascii="Arial" w:hAnsi="Arial" w:cs="Arial"/>
          <w:sz w:val="20"/>
          <w:szCs w:val="20"/>
          <w:u w:val="single"/>
          <w:lang w:val="en-GB"/>
        </w:rPr>
        <w:tab/>
        <w:t>The quaternary structure exists in proteins with more than one polypeptide chain.</w:t>
      </w:r>
    </w:p>
    <w:p w14:paraId="01144A92" w14:textId="77777777" w:rsidR="007D0986" w:rsidRDefault="007D0986" w:rsidP="007D0986">
      <w:pPr>
        <w:pStyle w:val="ListParagraph"/>
        <w:ind w:left="0"/>
        <w:rPr>
          <w:rFonts w:ascii="Arial" w:hAnsi="Arial" w:cs="Arial"/>
          <w:i/>
          <w:sz w:val="20"/>
          <w:szCs w:val="20"/>
          <w:lang w:val="en-GB"/>
        </w:rPr>
      </w:pPr>
    </w:p>
    <w:p w14:paraId="271B277F" w14:textId="77777777" w:rsidR="00941D41" w:rsidRDefault="00941D41" w:rsidP="007D0986">
      <w:pPr>
        <w:pStyle w:val="ListParagraph"/>
        <w:ind w:left="0"/>
        <w:rPr>
          <w:rFonts w:ascii="Arial" w:hAnsi="Arial" w:cs="Arial"/>
          <w:lang w:val="en-GB"/>
        </w:rPr>
      </w:pPr>
    </w:p>
    <w:p w14:paraId="2E4603FE" w14:textId="039F55AB" w:rsidR="00941D41" w:rsidRDefault="00941D41" w:rsidP="00BB25D5">
      <w:pPr>
        <w:pStyle w:val="ListParagraph"/>
        <w:numPr>
          <w:ilvl w:val="0"/>
          <w:numId w:val="2"/>
        </w:numPr>
        <w:rPr>
          <w:rFonts w:ascii="Arial" w:hAnsi="Arial" w:cs="Arial"/>
          <w:lang w:val="en-GB"/>
        </w:rPr>
      </w:pPr>
      <w:r>
        <w:rPr>
          <w:rFonts w:ascii="Arial" w:hAnsi="Arial" w:cs="Arial"/>
          <w:lang w:val="en-GB"/>
        </w:rPr>
        <w:t>List some of the important functions of proteins within the cell.</w:t>
      </w:r>
    </w:p>
    <w:p w14:paraId="4F13EE15" w14:textId="77777777" w:rsidR="00941D41" w:rsidRDefault="00941D41" w:rsidP="00941D41">
      <w:pPr>
        <w:pStyle w:val="ListParagraph"/>
        <w:ind w:left="360"/>
        <w:rPr>
          <w:rFonts w:ascii="Arial" w:hAnsi="Arial" w:cs="Arial"/>
          <w:lang w:val="en-GB"/>
        </w:rPr>
      </w:pPr>
    </w:p>
    <w:p w14:paraId="4AA1680E" w14:textId="77777777" w:rsidR="00941D41" w:rsidRDefault="00941D41" w:rsidP="00941D41">
      <w:pPr>
        <w:pStyle w:val="ListParagraph"/>
        <w:ind w:left="360"/>
        <w:rPr>
          <w:rFonts w:ascii="Arial" w:hAnsi="Arial" w:cs="Arial"/>
          <w:lang w:val="en-GB"/>
        </w:rPr>
      </w:pPr>
    </w:p>
    <w:p w14:paraId="2D21C56B" w14:textId="77777777" w:rsidR="00941D41" w:rsidRDefault="00941D41" w:rsidP="00941D41">
      <w:pPr>
        <w:pStyle w:val="ListParagraph"/>
        <w:ind w:left="360"/>
        <w:rPr>
          <w:rFonts w:ascii="Arial" w:hAnsi="Arial" w:cs="Arial"/>
          <w:lang w:val="en-GB"/>
        </w:rPr>
      </w:pPr>
    </w:p>
    <w:p w14:paraId="3CDEA551" w14:textId="77777777" w:rsidR="00941D41" w:rsidRDefault="00941D41" w:rsidP="00941D41">
      <w:pPr>
        <w:pStyle w:val="ListParagraph"/>
        <w:ind w:left="360"/>
        <w:rPr>
          <w:rFonts w:ascii="Arial" w:hAnsi="Arial" w:cs="Arial"/>
          <w:lang w:val="en-GB"/>
        </w:rPr>
      </w:pPr>
    </w:p>
    <w:p w14:paraId="4478EF04" w14:textId="77777777" w:rsidR="00941D41" w:rsidRDefault="00941D41" w:rsidP="00941D41">
      <w:pPr>
        <w:pStyle w:val="ListParagraph"/>
        <w:ind w:left="360"/>
        <w:rPr>
          <w:rFonts w:ascii="Arial" w:hAnsi="Arial" w:cs="Arial"/>
          <w:lang w:val="en-GB"/>
        </w:rPr>
      </w:pPr>
    </w:p>
    <w:p w14:paraId="6E763714" w14:textId="77777777" w:rsidR="00941D41" w:rsidRDefault="00941D41" w:rsidP="00941D41">
      <w:pPr>
        <w:pStyle w:val="ListParagraph"/>
        <w:ind w:left="360"/>
        <w:rPr>
          <w:rFonts w:ascii="Arial" w:hAnsi="Arial" w:cs="Arial"/>
          <w:lang w:val="en-GB"/>
        </w:rPr>
      </w:pPr>
    </w:p>
    <w:p w14:paraId="482BF72C" w14:textId="77777777" w:rsidR="00941D41" w:rsidRDefault="00941D41" w:rsidP="00941D41">
      <w:pPr>
        <w:pStyle w:val="ListParagraph"/>
        <w:ind w:left="360"/>
        <w:rPr>
          <w:rFonts w:ascii="Arial" w:hAnsi="Arial" w:cs="Arial"/>
          <w:lang w:val="en-GB"/>
        </w:rPr>
      </w:pPr>
    </w:p>
    <w:p w14:paraId="59B62508" w14:textId="54CD3A13" w:rsidR="00941D41" w:rsidRDefault="00941D41" w:rsidP="00BB25D5">
      <w:pPr>
        <w:pStyle w:val="ListParagraph"/>
        <w:numPr>
          <w:ilvl w:val="0"/>
          <w:numId w:val="2"/>
        </w:numPr>
        <w:rPr>
          <w:rFonts w:ascii="Arial" w:hAnsi="Arial" w:cs="Arial"/>
          <w:lang w:val="en-GB"/>
        </w:rPr>
      </w:pPr>
      <w:r>
        <w:rPr>
          <w:rFonts w:ascii="Arial" w:hAnsi="Arial" w:cs="Arial"/>
          <w:lang w:val="en-GB"/>
        </w:rPr>
        <w:t>State the types of proteins produced by:</w:t>
      </w:r>
    </w:p>
    <w:p w14:paraId="63EE8343" w14:textId="77777777" w:rsidR="00941D41" w:rsidRDefault="00941D41" w:rsidP="00941D41">
      <w:pPr>
        <w:pStyle w:val="ListParagraph"/>
        <w:ind w:left="360"/>
        <w:rPr>
          <w:rFonts w:ascii="Arial" w:hAnsi="Arial" w:cs="Arial"/>
          <w:lang w:val="en-GB"/>
        </w:rPr>
      </w:pPr>
    </w:p>
    <w:p w14:paraId="1A53CDBE" w14:textId="21A906B1" w:rsidR="00941D41" w:rsidRDefault="00941D41" w:rsidP="00941D41">
      <w:pPr>
        <w:pStyle w:val="ListParagraph"/>
        <w:ind w:left="360"/>
        <w:rPr>
          <w:rFonts w:ascii="Arial" w:hAnsi="Arial" w:cs="Arial"/>
          <w:lang w:val="en-GB"/>
        </w:rPr>
      </w:pPr>
      <w:r>
        <w:rPr>
          <w:rFonts w:ascii="Arial" w:hAnsi="Arial" w:cs="Arial"/>
          <w:lang w:val="en-GB"/>
        </w:rPr>
        <w:tab/>
        <w:t>A. Free ribosomes:</w:t>
      </w:r>
    </w:p>
    <w:p w14:paraId="17138BFF" w14:textId="77777777" w:rsidR="00941D41" w:rsidRDefault="00941D41" w:rsidP="00941D41">
      <w:pPr>
        <w:pStyle w:val="ListParagraph"/>
        <w:ind w:left="360"/>
        <w:rPr>
          <w:rFonts w:ascii="Arial" w:hAnsi="Arial" w:cs="Arial"/>
          <w:lang w:val="en-GB"/>
        </w:rPr>
      </w:pPr>
    </w:p>
    <w:p w14:paraId="6C727663" w14:textId="35A5B1F9" w:rsidR="00941D41" w:rsidRDefault="00941D41" w:rsidP="00941D41">
      <w:pPr>
        <w:pStyle w:val="ListParagraph"/>
        <w:ind w:left="360"/>
        <w:rPr>
          <w:rFonts w:ascii="Arial" w:hAnsi="Arial" w:cs="Arial"/>
          <w:lang w:val="en-GB"/>
        </w:rPr>
      </w:pPr>
      <w:r>
        <w:rPr>
          <w:rFonts w:ascii="Arial" w:hAnsi="Arial" w:cs="Arial"/>
          <w:lang w:val="en-GB"/>
        </w:rPr>
        <w:tab/>
        <w:t>B. Attached ribosomes (rough ER):</w:t>
      </w:r>
    </w:p>
    <w:p w14:paraId="42619BE0" w14:textId="77777777" w:rsidR="00941D41" w:rsidRPr="00941D41" w:rsidRDefault="00941D41" w:rsidP="00941D41">
      <w:pPr>
        <w:rPr>
          <w:rFonts w:ascii="Arial" w:hAnsi="Arial" w:cs="Arial"/>
          <w:lang w:val="en-GB"/>
        </w:rPr>
      </w:pPr>
    </w:p>
    <w:p w14:paraId="502E8212" w14:textId="09E447F0" w:rsidR="00941D41" w:rsidRDefault="00941D41" w:rsidP="00BB25D5">
      <w:pPr>
        <w:pStyle w:val="ListParagraph"/>
        <w:numPr>
          <w:ilvl w:val="0"/>
          <w:numId w:val="2"/>
        </w:numPr>
        <w:rPr>
          <w:rFonts w:ascii="Arial" w:hAnsi="Arial" w:cs="Arial"/>
          <w:lang w:val="en-GB"/>
        </w:rPr>
      </w:pPr>
      <w:r>
        <w:rPr>
          <w:rFonts w:ascii="Arial" w:hAnsi="Arial" w:cs="Arial"/>
          <w:lang w:val="en-GB"/>
        </w:rPr>
        <w:t>State what determines whether or not a ribosome will become attached to the rough ER or not.</w:t>
      </w:r>
    </w:p>
    <w:p w14:paraId="2340D97D" w14:textId="77777777" w:rsidR="00941D41" w:rsidRDefault="00941D41" w:rsidP="00941D41">
      <w:pPr>
        <w:rPr>
          <w:rFonts w:ascii="Arial" w:hAnsi="Arial" w:cs="Arial"/>
          <w:lang w:val="en-GB"/>
        </w:rPr>
      </w:pPr>
    </w:p>
    <w:p w14:paraId="1622758A" w14:textId="77777777" w:rsidR="00941D41" w:rsidRDefault="00941D41" w:rsidP="00941D41">
      <w:pPr>
        <w:rPr>
          <w:rFonts w:ascii="Arial" w:hAnsi="Arial" w:cs="Arial"/>
          <w:lang w:val="en-GB"/>
        </w:rPr>
      </w:pPr>
    </w:p>
    <w:p w14:paraId="4303E648" w14:textId="77777777" w:rsidR="00941D41" w:rsidRPr="00941D41" w:rsidRDefault="00941D41" w:rsidP="00941D41">
      <w:pPr>
        <w:rPr>
          <w:rFonts w:ascii="Arial" w:hAnsi="Arial" w:cs="Arial"/>
          <w:lang w:val="en-GB"/>
        </w:rPr>
      </w:pPr>
    </w:p>
    <w:p w14:paraId="1BD74C39" w14:textId="18CFE539" w:rsidR="00941D41" w:rsidRPr="00EA7494" w:rsidRDefault="00D771C2" w:rsidP="00EA7494">
      <w:pPr>
        <w:pStyle w:val="ListParagraph"/>
        <w:numPr>
          <w:ilvl w:val="0"/>
          <w:numId w:val="2"/>
        </w:numPr>
        <w:rPr>
          <w:rFonts w:ascii="Arial" w:hAnsi="Arial" w:cs="Arial"/>
          <w:lang w:val="en-GB"/>
        </w:rPr>
      </w:pPr>
      <w:r w:rsidRPr="00EA7494">
        <w:rPr>
          <w:rFonts w:ascii="Arial" w:hAnsi="Arial" w:cs="Arial"/>
        </w:rPr>
        <w:t>Once a polypeptide is made, it must be folded properly into a 3D conformation in order to perform its function</w:t>
      </w:r>
      <w:r w:rsidR="00941D41" w:rsidRPr="00EA7494">
        <w:rPr>
          <w:rFonts w:ascii="Arial" w:hAnsi="Arial" w:cs="Arial"/>
        </w:rPr>
        <w:t xml:space="preserve">. </w:t>
      </w:r>
      <w:r w:rsidR="00BB25D5" w:rsidRPr="00EA7494">
        <w:rPr>
          <w:rFonts w:ascii="Arial" w:hAnsi="Arial" w:cs="Arial"/>
          <w:lang w:val="en-GB"/>
        </w:rPr>
        <w:t>The structure is the result of the polar nature of water</w:t>
      </w:r>
      <w:r w:rsidR="006707AA" w:rsidRPr="00EA7494">
        <w:rPr>
          <w:rFonts w:ascii="Arial" w:hAnsi="Arial" w:cs="Arial"/>
          <w:lang w:val="en-GB"/>
        </w:rPr>
        <w:t xml:space="preserve"> in the cytoplasm, hydrogen bonds and </w:t>
      </w:r>
      <w:r w:rsidR="00BB25D5" w:rsidRPr="00EA7494">
        <w:rPr>
          <w:rFonts w:ascii="Arial" w:hAnsi="Arial" w:cs="Arial"/>
          <w:lang w:val="en-GB"/>
        </w:rPr>
        <w:t xml:space="preserve">interactions between the </w:t>
      </w:r>
      <w:r w:rsidR="006707AA" w:rsidRPr="00EA7494">
        <w:rPr>
          <w:rFonts w:ascii="Arial" w:hAnsi="Arial" w:cs="Arial"/>
          <w:lang w:val="en-GB"/>
        </w:rPr>
        <w:t>R-groups</w:t>
      </w:r>
      <w:r w:rsidR="00BB25D5" w:rsidRPr="00EA7494">
        <w:rPr>
          <w:rFonts w:ascii="Arial" w:hAnsi="Arial" w:cs="Arial"/>
          <w:lang w:val="en-GB"/>
        </w:rPr>
        <w:t>.</w:t>
      </w:r>
      <w:r w:rsidR="00EA7494">
        <w:rPr>
          <w:rFonts w:ascii="Arial" w:hAnsi="Arial" w:cs="Arial"/>
          <w:lang w:val="en-GB"/>
        </w:rPr>
        <w:t xml:space="preserve"> Label the level of organization on the diagram below.</w:t>
      </w:r>
    </w:p>
    <w:p w14:paraId="5AFCAF4A" w14:textId="77777777" w:rsidR="00EA7494" w:rsidRDefault="00EA7494" w:rsidP="00941D41">
      <w:pPr>
        <w:pStyle w:val="ListParagraph"/>
        <w:ind w:left="851"/>
        <w:rPr>
          <w:rFonts w:ascii="Arial" w:hAnsi="Arial" w:cs="Arial"/>
          <w:lang w:val="en-GB"/>
        </w:rPr>
      </w:pPr>
    </w:p>
    <w:p w14:paraId="1209FFBD" w14:textId="5F0A0756" w:rsidR="00EA7494" w:rsidRDefault="00EA7494" w:rsidP="00941D41">
      <w:pPr>
        <w:pStyle w:val="ListParagraph"/>
        <w:ind w:left="851"/>
        <w:rPr>
          <w:rFonts w:ascii="Arial" w:hAnsi="Arial" w:cs="Arial"/>
          <w:lang w:val="en-GB"/>
        </w:rPr>
      </w:pPr>
      <w:r>
        <w:rPr>
          <w:noProof/>
        </w:rPr>
        <w:drawing>
          <wp:inline distT="0" distB="0" distL="0" distR="0" wp14:anchorId="1C9CAE67" wp14:editId="3A04A3BB">
            <wp:extent cx="1733550" cy="3307080"/>
            <wp:effectExtent l="0" t="0" r="0" b="7620"/>
            <wp:docPr id="5122" name="Picture 2" descr="Image result for primary protein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Image result for primary protein structure"/>
                    <pic:cNvPicPr>
                      <a:picLocks noChangeAspect="1" noChangeArrowheads="1"/>
                    </pic:cNvPicPr>
                  </pic:nvPicPr>
                  <pic:blipFill rotWithShape="1">
                    <a:blip r:embed="rId23">
                      <a:extLst>
                        <a:ext uri="{28A0092B-C50C-407E-A947-70E740481C1C}">
                          <a14:useLocalDpi xmlns:a14="http://schemas.microsoft.com/office/drawing/2010/main" val="0"/>
                        </a:ext>
                      </a:extLst>
                    </a:blip>
                    <a:srcRect r="42945"/>
                    <a:stretch/>
                  </pic:blipFill>
                  <pic:spPr bwMode="auto">
                    <a:xfrm>
                      <a:off x="0" y="0"/>
                      <a:ext cx="1733550" cy="3307080"/>
                    </a:xfrm>
                    <a:prstGeom prst="rect">
                      <a:avLst/>
                    </a:prstGeom>
                    <a:noFill/>
                    <a:ln>
                      <a:noFill/>
                    </a:ln>
                    <a:extLst>
                      <a:ext uri="{53640926-AAD7-44D8-BBD7-CCE9431645EC}">
                        <a14:shadowObscured xmlns:a14="http://schemas.microsoft.com/office/drawing/2010/main"/>
                      </a:ext>
                    </a:extLst>
                  </pic:spPr>
                </pic:pic>
              </a:graphicData>
            </a:graphic>
          </wp:inline>
        </w:drawing>
      </w:r>
    </w:p>
    <w:p w14:paraId="040E38E4" w14:textId="5F6DA429" w:rsidR="007D0986" w:rsidRDefault="00BB25D5" w:rsidP="00941D41">
      <w:pPr>
        <w:pStyle w:val="ListParagraph"/>
        <w:ind w:left="851"/>
        <w:rPr>
          <w:rFonts w:ascii="Arial" w:hAnsi="Arial" w:cs="Arial"/>
          <w:lang w:val="en-GB"/>
        </w:rPr>
      </w:pPr>
      <w:r w:rsidRPr="00BB25D5">
        <w:rPr>
          <w:rFonts w:ascii="Arial" w:hAnsi="Arial" w:cs="Arial"/>
          <w:lang w:val="en-GB"/>
        </w:rPr>
        <w:lastRenderedPageBreak/>
        <w:t>C</w:t>
      </w:r>
      <w:r w:rsidR="007D0986" w:rsidRPr="00BB25D5">
        <w:rPr>
          <w:rFonts w:ascii="Arial" w:hAnsi="Arial" w:cs="Arial"/>
          <w:lang w:val="en-GB"/>
        </w:rPr>
        <w:t>omplete the table to outline the four differe</w:t>
      </w:r>
      <w:r>
        <w:rPr>
          <w:rFonts w:ascii="Arial" w:hAnsi="Arial" w:cs="Arial"/>
          <w:lang w:val="en-GB"/>
        </w:rPr>
        <w:t>nt levels of protein structure.</w:t>
      </w:r>
      <w:r w:rsidR="00EA7494">
        <w:rPr>
          <w:rFonts w:ascii="Arial" w:hAnsi="Arial" w:cs="Arial"/>
          <w:lang w:val="en-GB"/>
        </w:rPr>
        <w:t xml:space="preserve"> Include the definition, what types of bonds are involved.</w:t>
      </w:r>
    </w:p>
    <w:p w14:paraId="54C20B25" w14:textId="77777777" w:rsidR="00BB25D5" w:rsidRPr="00BB25D5" w:rsidRDefault="00BB25D5" w:rsidP="00BB25D5">
      <w:pPr>
        <w:pStyle w:val="ListParagraph"/>
        <w:ind w:left="360"/>
        <w:rPr>
          <w:rFonts w:ascii="Arial" w:hAnsi="Arial" w:cs="Arial"/>
          <w:lang w:val="en-GB"/>
        </w:rPr>
      </w:pPr>
    </w:p>
    <w:tbl>
      <w:tblPr>
        <w:tblStyle w:val="TableGrid"/>
        <w:tblW w:w="10184" w:type="dxa"/>
        <w:tblInd w:w="360" w:type="dxa"/>
        <w:tblLook w:val="04A0" w:firstRow="1" w:lastRow="0" w:firstColumn="1" w:lastColumn="0" w:noHBand="0" w:noVBand="1"/>
      </w:tblPr>
      <w:tblGrid>
        <w:gridCol w:w="1890"/>
        <w:gridCol w:w="8294"/>
      </w:tblGrid>
      <w:tr w:rsidR="00941D41" w:rsidRPr="005C3F61" w14:paraId="41EAC8E5" w14:textId="77777777" w:rsidTr="00941D41">
        <w:trPr>
          <w:trHeight w:val="475"/>
        </w:trPr>
        <w:tc>
          <w:tcPr>
            <w:tcW w:w="1890" w:type="dxa"/>
            <w:tcBorders>
              <w:top w:val="nil"/>
              <w:left w:val="nil"/>
            </w:tcBorders>
            <w:vAlign w:val="center"/>
          </w:tcPr>
          <w:p w14:paraId="30A9357B" w14:textId="77777777" w:rsidR="00941D41" w:rsidRPr="005C3F61" w:rsidRDefault="00941D41" w:rsidP="007D0986">
            <w:pPr>
              <w:pStyle w:val="ListParagraph"/>
              <w:ind w:left="0"/>
              <w:jc w:val="center"/>
              <w:rPr>
                <w:rFonts w:ascii="Arial" w:hAnsi="Arial" w:cs="Arial"/>
                <w:b/>
                <w:lang w:val="en-GB"/>
              </w:rPr>
            </w:pPr>
          </w:p>
        </w:tc>
        <w:tc>
          <w:tcPr>
            <w:tcW w:w="8294" w:type="dxa"/>
            <w:vAlign w:val="center"/>
          </w:tcPr>
          <w:p w14:paraId="6675816E" w14:textId="77777777" w:rsidR="00941D41" w:rsidRPr="005C3F61" w:rsidRDefault="00941D41" w:rsidP="007D0986">
            <w:pPr>
              <w:pStyle w:val="ListParagraph"/>
              <w:ind w:left="0"/>
              <w:jc w:val="center"/>
              <w:rPr>
                <w:rFonts w:ascii="Arial" w:hAnsi="Arial" w:cs="Arial"/>
                <w:b/>
                <w:lang w:val="en-GB"/>
              </w:rPr>
            </w:pPr>
            <w:r w:rsidRPr="005C3F61">
              <w:rPr>
                <w:rFonts w:ascii="Arial" w:hAnsi="Arial" w:cs="Arial"/>
                <w:b/>
                <w:lang w:val="en-GB"/>
              </w:rPr>
              <w:t>Notes</w:t>
            </w:r>
          </w:p>
        </w:tc>
      </w:tr>
      <w:tr w:rsidR="00941D41" w14:paraId="2FFB1186" w14:textId="77777777" w:rsidTr="00941D41">
        <w:trPr>
          <w:trHeight w:val="909"/>
        </w:trPr>
        <w:tc>
          <w:tcPr>
            <w:tcW w:w="1890" w:type="dxa"/>
          </w:tcPr>
          <w:p w14:paraId="6729C551" w14:textId="77777777" w:rsidR="00941D41" w:rsidRPr="005C3F61" w:rsidRDefault="00941D41" w:rsidP="007D0986">
            <w:pPr>
              <w:pStyle w:val="ListParagraph"/>
              <w:ind w:left="0"/>
              <w:jc w:val="center"/>
              <w:rPr>
                <w:rFonts w:ascii="Arial" w:hAnsi="Arial" w:cs="Arial"/>
                <w:b/>
                <w:lang w:val="en-GB"/>
              </w:rPr>
            </w:pPr>
            <w:r w:rsidRPr="005C3F61">
              <w:rPr>
                <w:rFonts w:ascii="Arial" w:hAnsi="Arial" w:cs="Arial"/>
                <w:b/>
                <w:lang w:val="en-GB"/>
              </w:rPr>
              <w:t>Primary (polypeptide)</w:t>
            </w:r>
          </w:p>
        </w:tc>
        <w:tc>
          <w:tcPr>
            <w:tcW w:w="8294" w:type="dxa"/>
          </w:tcPr>
          <w:p w14:paraId="62DBB634" w14:textId="77777777" w:rsidR="00941D41" w:rsidRDefault="00941D41" w:rsidP="00EA7494">
            <w:pPr>
              <w:pStyle w:val="ListParagraph"/>
              <w:spacing w:line="360" w:lineRule="auto"/>
              <w:rPr>
                <w:rFonts w:ascii="Arial" w:hAnsi="Arial" w:cs="Arial"/>
                <w:i/>
                <w:sz w:val="20"/>
                <w:szCs w:val="20"/>
              </w:rPr>
            </w:pPr>
          </w:p>
          <w:p w14:paraId="21E9CEB8" w14:textId="77777777" w:rsidR="00941D41" w:rsidRDefault="00941D41" w:rsidP="00941D41">
            <w:pPr>
              <w:pStyle w:val="ListParagraph"/>
              <w:spacing w:line="360" w:lineRule="auto"/>
              <w:rPr>
                <w:rFonts w:ascii="Arial" w:hAnsi="Arial" w:cs="Arial"/>
                <w:i/>
                <w:sz w:val="20"/>
                <w:szCs w:val="20"/>
              </w:rPr>
            </w:pPr>
          </w:p>
          <w:p w14:paraId="7FA429C2" w14:textId="3DE18E6D" w:rsidR="00941D41" w:rsidRDefault="00941D41" w:rsidP="00EA7494">
            <w:pPr>
              <w:pStyle w:val="ListParagraph"/>
              <w:spacing w:line="360" w:lineRule="auto"/>
              <w:rPr>
                <w:rFonts w:ascii="Arial" w:hAnsi="Arial" w:cs="Arial"/>
                <w:i/>
                <w:sz w:val="20"/>
                <w:szCs w:val="20"/>
              </w:rPr>
            </w:pPr>
          </w:p>
          <w:p w14:paraId="21AC3CEA" w14:textId="77777777" w:rsidR="00941D41" w:rsidRDefault="00941D41" w:rsidP="00941D41">
            <w:pPr>
              <w:pStyle w:val="ListParagraph"/>
              <w:spacing w:line="360" w:lineRule="auto"/>
              <w:rPr>
                <w:rFonts w:ascii="Arial" w:hAnsi="Arial" w:cs="Arial"/>
                <w:i/>
                <w:sz w:val="20"/>
                <w:szCs w:val="20"/>
              </w:rPr>
            </w:pPr>
          </w:p>
          <w:p w14:paraId="7127DD05" w14:textId="062B156C" w:rsidR="00941D41" w:rsidRDefault="00941D41" w:rsidP="00EA7494">
            <w:pPr>
              <w:pStyle w:val="ListParagraph"/>
              <w:spacing w:line="360" w:lineRule="auto"/>
              <w:rPr>
                <w:rFonts w:ascii="Arial" w:hAnsi="Arial" w:cs="Arial"/>
                <w:i/>
                <w:sz w:val="20"/>
                <w:szCs w:val="20"/>
              </w:rPr>
            </w:pPr>
          </w:p>
          <w:p w14:paraId="67A9AF34" w14:textId="77777777" w:rsidR="00941D41" w:rsidRDefault="00941D41" w:rsidP="00941D41">
            <w:pPr>
              <w:pStyle w:val="ListParagraph"/>
              <w:spacing w:line="360" w:lineRule="auto"/>
              <w:rPr>
                <w:rFonts w:ascii="Arial" w:hAnsi="Arial" w:cs="Arial"/>
                <w:i/>
                <w:sz w:val="20"/>
                <w:szCs w:val="20"/>
              </w:rPr>
            </w:pPr>
          </w:p>
          <w:p w14:paraId="2A227570" w14:textId="77777777" w:rsidR="00EA7494" w:rsidRDefault="00EA7494" w:rsidP="00941D41">
            <w:pPr>
              <w:pStyle w:val="ListParagraph"/>
              <w:spacing w:line="360" w:lineRule="auto"/>
              <w:rPr>
                <w:rFonts w:ascii="Arial" w:hAnsi="Arial" w:cs="Arial"/>
                <w:i/>
                <w:sz w:val="20"/>
                <w:szCs w:val="20"/>
              </w:rPr>
            </w:pPr>
          </w:p>
          <w:p w14:paraId="1567DBC8" w14:textId="7B4E99EA" w:rsidR="00941D41" w:rsidRPr="007C491B" w:rsidRDefault="00941D41" w:rsidP="00EA7494">
            <w:pPr>
              <w:pStyle w:val="ListParagraph"/>
              <w:spacing w:line="360" w:lineRule="auto"/>
              <w:rPr>
                <w:rFonts w:ascii="Arial" w:hAnsi="Arial" w:cs="Arial"/>
                <w:i/>
                <w:sz w:val="20"/>
                <w:szCs w:val="20"/>
              </w:rPr>
            </w:pPr>
          </w:p>
        </w:tc>
      </w:tr>
      <w:tr w:rsidR="00941D41" w14:paraId="46B9B515" w14:textId="77777777" w:rsidTr="00941D41">
        <w:trPr>
          <w:trHeight w:val="1579"/>
        </w:trPr>
        <w:tc>
          <w:tcPr>
            <w:tcW w:w="1890" w:type="dxa"/>
          </w:tcPr>
          <w:p w14:paraId="4DDC123A" w14:textId="21570CFE" w:rsidR="00941D41" w:rsidRPr="005C3F61" w:rsidRDefault="00941D41" w:rsidP="007D0986">
            <w:pPr>
              <w:pStyle w:val="ListParagraph"/>
              <w:ind w:left="0"/>
              <w:jc w:val="center"/>
              <w:rPr>
                <w:rFonts w:ascii="Arial" w:hAnsi="Arial" w:cs="Arial"/>
                <w:b/>
                <w:lang w:val="en-GB"/>
              </w:rPr>
            </w:pPr>
            <w:r w:rsidRPr="005C3F61">
              <w:rPr>
                <w:rFonts w:ascii="Arial" w:hAnsi="Arial" w:cs="Arial"/>
                <w:b/>
                <w:lang w:val="en-GB"/>
              </w:rPr>
              <w:t>Secondary</w:t>
            </w:r>
          </w:p>
        </w:tc>
        <w:tc>
          <w:tcPr>
            <w:tcW w:w="8294" w:type="dxa"/>
          </w:tcPr>
          <w:p w14:paraId="0EB41F07" w14:textId="1CACE705" w:rsidR="00941D41" w:rsidRPr="00B1689A" w:rsidRDefault="00941D41" w:rsidP="00EA7494">
            <w:pPr>
              <w:pStyle w:val="ListParagraph"/>
              <w:spacing w:line="360" w:lineRule="auto"/>
              <w:rPr>
                <w:rFonts w:ascii="Arial" w:hAnsi="Arial" w:cs="Arial"/>
                <w:i/>
                <w:color w:val="000000" w:themeColor="text1"/>
                <w:sz w:val="20"/>
                <w:szCs w:val="20"/>
              </w:rPr>
            </w:pPr>
            <w:r w:rsidRPr="00B1689A">
              <w:rPr>
                <w:rFonts w:ascii="Arial" w:hAnsi="Arial" w:cs="Arial"/>
                <w:i/>
                <w:color w:val="000000" w:themeColor="text1"/>
                <w:sz w:val="20"/>
                <w:szCs w:val="20"/>
              </w:rPr>
              <w:t xml:space="preserve"> </w:t>
            </w:r>
          </w:p>
          <w:p w14:paraId="31E92C1F" w14:textId="77777777" w:rsidR="00941D41" w:rsidRDefault="00941D41" w:rsidP="00EA7494">
            <w:pPr>
              <w:pStyle w:val="ListParagraph"/>
              <w:spacing w:line="360" w:lineRule="auto"/>
              <w:rPr>
                <w:rFonts w:ascii="Arial" w:hAnsi="Arial" w:cs="Arial"/>
                <w:i/>
                <w:color w:val="000000" w:themeColor="text1"/>
                <w:sz w:val="20"/>
                <w:szCs w:val="20"/>
              </w:rPr>
            </w:pPr>
          </w:p>
          <w:p w14:paraId="594E7DCC" w14:textId="77777777" w:rsidR="00EA7494" w:rsidRDefault="00EA7494" w:rsidP="00EA7494">
            <w:pPr>
              <w:pStyle w:val="ListParagraph"/>
              <w:spacing w:line="360" w:lineRule="auto"/>
              <w:rPr>
                <w:rFonts w:ascii="Arial" w:hAnsi="Arial" w:cs="Arial"/>
                <w:i/>
                <w:color w:val="000000" w:themeColor="text1"/>
                <w:sz w:val="20"/>
                <w:szCs w:val="20"/>
              </w:rPr>
            </w:pPr>
          </w:p>
          <w:p w14:paraId="333CE176" w14:textId="77777777" w:rsidR="00EA7494" w:rsidRDefault="00EA7494" w:rsidP="00EA7494">
            <w:pPr>
              <w:pStyle w:val="ListParagraph"/>
              <w:spacing w:line="360" w:lineRule="auto"/>
              <w:rPr>
                <w:rFonts w:ascii="Arial" w:hAnsi="Arial" w:cs="Arial"/>
                <w:i/>
                <w:color w:val="000000" w:themeColor="text1"/>
                <w:sz w:val="20"/>
                <w:szCs w:val="20"/>
              </w:rPr>
            </w:pPr>
          </w:p>
          <w:p w14:paraId="41A24A5A" w14:textId="77777777" w:rsidR="00EA7494" w:rsidRDefault="00EA7494" w:rsidP="00EA7494">
            <w:pPr>
              <w:pStyle w:val="ListParagraph"/>
              <w:spacing w:line="360" w:lineRule="auto"/>
              <w:rPr>
                <w:rFonts w:ascii="Arial" w:hAnsi="Arial" w:cs="Arial"/>
                <w:i/>
                <w:color w:val="000000" w:themeColor="text1"/>
                <w:sz w:val="20"/>
                <w:szCs w:val="20"/>
              </w:rPr>
            </w:pPr>
          </w:p>
          <w:p w14:paraId="5A41D202" w14:textId="77777777" w:rsidR="00EA7494" w:rsidRDefault="00EA7494" w:rsidP="00EA7494">
            <w:pPr>
              <w:pStyle w:val="ListParagraph"/>
              <w:spacing w:line="360" w:lineRule="auto"/>
              <w:rPr>
                <w:rFonts w:ascii="Arial" w:hAnsi="Arial" w:cs="Arial"/>
                <w:i/>
                <w:color w:val="000000" w:themeColor="text1"/>
                <w:sz w:val="20"/>
                <w:szCs w:val="20"/>
              </w:rPr>
            </w:pPr>
          </w:p>
          <w:p w14:paraId="0A0B3A69" w14:textId="77777777" w:rsidR="00EA7494" w:rsidRDefault="00EA7494" w:rsidP="00EA7494">
            <w:pPr>
              <w:pStyle w:val="ListParagraph"/>
              <w:spacing w:line="360" w:lineRule="auto"/>
              <w:rPr>
                <w:rFonts w:ascii="Arial" w:hAnsi="Arial" w:cs="Arial"/>
                <w:i/>
                <w:color w:val="000000" w:themeColor="text1"/>
                <w:sz w:val="20"/>
                <w:szCs w:val="20"/>
              </w:rPr>
            </w:pPr>
          </w:p>
          <w:p w14:paraId="6BCC8E35" w14:textId="77777777" w:rsidR="00EA7494" w:rsidRDefault="00EA7494" w:rsidP="00EA7494">
            <w:pPr>
              <w:pStyle w:val="ListParagraph"/>
              <w:spacing w:line="360" w:lineRule="auto"/>
              <w:rPr>
                <w:rFonts w:ascii="Arial" w:hAnsi="Arial" w:cs="Arial"/>
                <w:i/>
                <w:color w:val="000000" w:themeColor="text1"/>
                <w:sz w:val="20"/>
                <w:szCs w:val="20"/>
              </w:rPr>
            </w:pPr>
          </w:p>
          <w:p w14:paraId="3550F786" w14:textId="27EC5E44" w:rsidR="00EA7494" w:rsidRPr="00B1689A" w:rsidRDefault="00EA7494" w:rsidP="00EA7494">
            <w:pPr>
              <w:pStyle w:val="ListParagraph"/>
              <w:spacing w:line="360" w:lineRule="auto"/>
              <w:rPr>
                <w:rFonts w:ascii="Arial" w:hAnsi="Arial" w:cs="Arial"/>
                <w:i/>
                <w:color w:val="000000" w:themeColor="text1"/>
                <w:sz w:val="20"/>
                <w:szCs w:val="20"/>
              </w:rPr>
            </w:pPr>
          </w:p>
        </w:tc>
      </w:tr>
      <w:tr w:rsidR="00941D41" w14:paraId="7972128F" w14:textId="77777777" w:rsidTr="00941D41">
        <w:trPr>
          <w:trHeight w:val="2420"/>
        </w:trPr>
        <w:tc>
          <w:tcPr>
            <w:tcW w:w="1890" w:type="dxa"/>
          </w:tcPr>
          <w:p w14:paraId="5D64B7ED" w14:textId="77777777" w:rsidR="00941D41" w:rsidRPr="005C3F61" w:rsidRDefault="00941D41" w:rsidP="007D0986">
            <w:pPr>
              <w:pStyle w:val="ListParagraph"/>
              <w:ind w:left="0"/>
              <w:jc w:val="center"/>
              <w:rPr>
                <w:rFonts w:ascii="Arial" w:hAnsi="Arial" w:cs="Arial"/>
                <w:b/>
                <w:lang w:val="en-GB"/>
              </w:rPr>
            </w:pPr>
            <w:r w:rsidRPr="005C3F61">
              <w:rPr>
                <w:rFonts w:ascii="Arial" w:hAnsi="Arial" w:cs="Arial"/>
                <w:b/>
                <w:lang w:val="en-GB"/>
              </w:rPr>
              <w:t>Tertiary</w:t>
            </w:r>
          </w:p>
        </w:tc>
        <w:tc>
          <w:tcPr>
            <w:tcW w:w="8294" w:type="dxa"/>
          </w:tcPr>
          <w:p w14:paraId="7BF0DC01" w14:textId="2C537928" w:rsidR="00941D41" w:rsidRPr="00B1689A" w:rsidRDefault="00941D41" w:rsidP="00EA7494">
            <w:pPr>
              <w:pStyle w:val="ListParagraph"/>
              <w:spacing w:line="360" w:lineRule="auto"/>
              <w:rPr>
                <w:rFonts w:ascii="Arial" w:hAnsi="Arial" w:cs="Arial"/>
                <w:i/>
                <w:color w:val="000000" w:themeColor="text1"/>
                <w:sz w:val="20"/>
                <w:szCs w:val="20"/>
              </w:rPr>
            </w:pPr>
            <w:r w:rsidRPr="00B1689A">
              <w:rPr>
                <w:rFonts w:ascii="Arial" w:hAnsi="Arial" w:cs="Arial"/>
                <w:i/>
                <w:color w:val="000000" w:themeColor="text1"/>
                <w:sz w:val="20"/>
                <w:szCs w:val="20"/>
              </w:rPr>
              <w:t xml:space="preserve"> </w:t>
            </w:r>
          </w:p>
          <w:p w14:paraId="0B6DBFC5" w14:textId="77777777" w:rsidR="00EA7494" w:rsidRDefault="00941D41" w:rsidP="00EA7494">
            <w:pPr>
              <w:pStyle w:val="ListParagraph"/>
              <w:spacing w:line="360" w:lineRule="auto"/>
              <w:rPr>
                <w:rFonts w:ascii="Arial" w:hAnsi="Arial" w:cs="Arial"/>
                <w:i/>
                <w:color w:val="000000" w:themeColor="text1"/>
                <w:sz w:val="20"/>
                <w:szCs w:val="20"/>
              </w:rPr>
            </w:pPr>
            <w:r w:rsidRPr="00B1689A">
              <w:rPr>
                <w:rFonts w:ascii="Arial" w:hAnsi="Arial" w:cs="Arial"/>
                <w:i/>
                <w:color w:val="000000" w:themeColor="text1"/>
                <w:sz w:val="20"/>
                <w:szCs w:val="20"/>
              </w:rPr>
              <w:t xml:space="preserve"> </w:t>
            </w:r>
            <w:r w:rsidRPr="00B1689A">
              <w:rPr>
                <w:rFonts w:ascii="Arial" w:hAnsi="Arial" w:cs="Arial"/>
                <w:i/>
                <w:color w:val="000000" w:themeColor="text1"/>
                <w:sz w:val="20"/>
                <w:szCs w:val="20"/>
              </w:rPr>
              <w:br/>
            </w:r>
          </w:p>
          <w:p w14:paraId="3C6296AE" w14:textId="77777777" w:rsidR="00EA7494" w:rsidRDefault="00EA7494" w:rsidP="00EA7494">
            <w:pPr>
              <w:pStyle w:val="ListParagraph"/>
              <w:spacing w:line="360" w:lineRule="auto"/>
              <w:rPr>
                <w:rFonts w:ascii="Arial" w:hAnsi="Arial" w:cs="Arial"/>
                <w:i/>
                <w:color w:val="000000" w:themeColor="text1"/>
                <w:sz w:val="20"/>
                <w:szCs w:val="20"/>
              </w:rPr>
            </w:pPr>
          </w:p>
          <w:p w14:paraId="2D3B6296" w14:textId="77777777" w:rsidR="00EA7494" w:rsidRDefault="00EA7494" w:rsidP="00EA7494">
            <w:pPr>
              <w:pStyle w:val="ListParagraph"/>
              <w:spacing w:line="360" w:lineRule="auto"/>
              <w:rPr>
                <w:rFonts w:ascii="Arial" w:hAnsi="Arial" w:cs="Arial"/>
                <w:i/>
                <w:color w:val="000000" w:themeColor="text1"/>
                <w:sz w:val="20"/>
                <w:szCs w:val="20"/>
              </w:rPr>
            </w:pPr>
          </w:p>
          <w:p w14:paraId="62351B8E" w14:textId="0C629108" w:rsidR="00941D41" w:rsidRPr="00B1689A" w:rsidRDefault="00941D41" w:rsidP="00EA7494">
            <w:pPr>
              <w:pStyle w:val="ListParagraph"/>
              <w:spacing w:line="360" w:lineRule="auto"/>
              <w:rPr>
                <w:rFonts w:ascii="Arial" w:hAnsi="Arial" w:cs="Arial"/>
                <w:i/>
                <w:color w:val="000000" w:themeColor="text1"/>
                <w:sz w:val="20"/>
                <w:szCs w:val="20"/>
              </w:rPr>
            </w:pPr>
            <w:r w:rsidRPr="00B1689A">
              <w:rPr>
                <w:rFonts w:ascii="Arial" w:hAnsi="Arial" w:cs="Arial"/>
                <w:i/>
                <w:color w:val="000000" w:themeColor="text1"/>
                <w:sz w:val="20"/>
                <w:szCs w:val="20"/>
              </w:rPr>
              <w:br/>
            </w:r>
          </w:p>
          <w:p w14:paraId="0068B07A" w14:textId="37D9C22B" w:rsidR="00941D41" w:rsidRPr="00B1689A" w:rsidRDefault="00941D41" w:rsidP="00EA7494">
            <w:pPr>
              <w:pStyle w:val="ListParagraph"/>
              <w:spacing w:line="360" w:lineRule="auto"/>
              <w:rPr>
                <w:rFonts w:ascii="Arial" w:hAnsi="Arial" w:cs="Arial"/>
                <w:i/>
                <w:color w:val="000000" w:themeColor="text1"/>
                <w:sz w:val="20"/>
                <w:szCs w:val="20"/>
              </w:rPr>
            </w:pPr>
            <w:r w:rsidRPr="00B1689A">
              <w:rPr>
                <w:rFonts w:ascii="Arial" w:hAnsi="Arial" w:cs="Arial"/>
                <w:i/>
                <w:color w:val="000000" w:themeColor="text1"/>
                <w:sz w:val="20"/>
                <w:szCs w:val="20"/>
              </w:rPr>
              <w:br/>
            </w:r>
          </w:p>
        </w:tc>
      </w:tr>
      <w:tr w:rsidR="00941D41" w14:paraId="46360CF3" w14:textId="77777777" w:rsidTr="00941D41">
        <w:trPr>
          <w:trHeight w:val="1592"/>
        </w:trPr>
        <w:tc>
          <w:tcPr>
            <w:tcW w:w="1890" w:type="dxa"/>
          </w:tcPr>
          <w:p w14:paraId="283EE3C6" w14:textId="77777777" w:rsidR="00941D41" w:rsidRPr="005C3F61" w:rsidRDefault="00941D41" w:rsidP="007D0986">
            <w:pPr>
              <w:pStyle w:val="ListParagraph"/>
              <w:ind w:left="0"/>
              <w:jc w:val="center"/>
              <w:rPr>
                <w:rFonts w:ascii="Arial" w:hAnsi="Arial" w:cs="Arial"/>
                <w:b/>
                <w:lang w:val="en-GB"/>
              </w:rPr>
            </w:pPr>
            <w:r w:rsidRPr="005C3F61">
              <w:rPr>
                <w:rFonts w:ascii="Arial" w:hAnsi="Arial" w:cs="Arial"/>
                <w:b/>
                <w:lang w:val="en-GB"/>
              </w:rPr>
              <w:t>Quaternary</w:t>
            </w:r>
          </w:p>
        </w:tc>
        <w:tc>
          <w:tcPr>
            <w:tcW w:w="8294" w:type="dxa"/>
          </w:tcPr>
          <w:p w14:paraId="0FB4E518" w14:textId="13928F15" w:rsidR="00941D41" w:rsidRPr="00B1689A" w:rsidRDefault="00941D41" w:rsidP="00EA7494">
            <w:pPr>
              <w:pStyle w:val="ListParagraph"/>
              <w:spacing w:line="360" w:lineRule="auto"/>
              <w:rPr>
                <w:rFonts w:ascii="Arial" w:hAnsi="Arial" w:cs="Arial"/>
                <w:i/>
                <w:color w:val="000000" w:themeColor="text1"/>
                <w:sz w:val="20"/>
                <w:szCs w:val="20"/>
              </w:rPr>
            </w:pPr>
            <w:r w:rsidRPr="00B1689A">
              <w:rPr>
                <w:rFonts w:ascii="Arial" w:hAnsi="Arial" w:cs="Arial"/>
                <w:i/>
                <w:color w:val="000000" w:themeColor="text1"/>
                <w:sz w:val="20"/>
                <w:szCs w:val="20"/>
              </w:rPr>
              <w:t xml:space="preserve"> </w:t>
            </w:r>
            <w:r w:rsidRPr="00B1689A">
              <w:rPr>
                <w:rFonts w:ascii="Arial" w:hAnsi="Arial" w:cs="Arial"/>
                <w:i/>
                <w:color w:val="000000" w:themeColor="text1"/>
                <w:sz w:val="20"/>
                <w:szCs w:val="20"/>
              </w:rPr>
              <w:br/>
            </w:r>
          </w:p>
          <w:p w14:paraId="21786CB6" w14:textId="77777777" w:rsidR="00941D41" w:rsidRDefault="00EA7494" w:rsidP="00EA7494">
            <w:pPr>
              <w:pStyle w:val="ListParagraph"/>
              <w:spacing w:line="360" w:lineRule="auto"/>
              <w:rPr>
                <w:rFonts w:ascii="Arial" w:hAnsi="Arial" w:cs="Arial"/>
                <w:i/>
                <w:color w:val="000000" w:themeColor="text1"/>
                <w:sz w:val="20"/>
                <w:szCs w:val="20"/>
              </w:rPr>
            </w:pPr>
            <w:r>
              <w:rPr>
                <w:rFonts w:ascii="Arial" w:hAnsi="Arial" w:cs="Arial"/>
                <w:i/>
                <w:color w:val="000000" w:themeColor="text1"/>
                <w:sz w:val="20"/>
                <w:szCs w:val="20"/>
              </w:rPr>
              <w:t xml:space="preserve"> </w:t>
            </w:r>
          </w:p>
          <w:p w14:paraId="23EF337F" w14:textId="77777777" w:rsidR="00EA7494" w:rsidRDefault="00EA7494" w:rsidP="00EA7494">
            <w:pPr>
              <w:pStyle w:val="ListParagraph"/>
              <w:spacing w:line="360" w:lineRule="auto"/>
              <w:rPr>
                <w:rFonts w:ascii="Arial" w:hAnsi="Arial" w:cs="Arial"/>
                <w:i/>
                <w:color w:val="000000" w:themeColor="text1"/>
                <w:sz w:val="20"/>
                <w:szCs w:val="20"/>
              </w:rPr>
            </w:pPr>
          </w:p>
          <w:p w14:paraId="2A975D83" w14:textId="77777777" w:rsidR="00EA7494" w:rsidRDefault="00EA7494" w:rsidP="00EA7494">
            <w:pPr>
              <w:pStyle w:val="ListParagraph"/>
              <w:spacing w:line="360" w:lineRule="auto"/>
              <w:rPr>
                <w:rFonts w:ascii="Arial" w:hAnsi="Arial" w:cs="Arial"/>
                <w:i/>
                <w:color w:val="000000" w:themeColor="text1"/>
                <w:sz w:val="20"/>
                <w:szCs w:val="20"/>
              </w:rPr>
            </w:pPr>
          </w:p>
          <w:p w14:paraId="0BEB4448" w14:textId="77777777" w:rsidR="00EA7494" w:rsidRDefault="00EA7494" w:rsidP="00EA7494">
            <w:pPr>
              <w:pStyle w:val="ListParagraph"/>
              <w:spacing w:line="360" w:lineRule="auto"/>
              <w:rPr>
                <w:rFonts w:ascii="Arial" w:hAnsi="Arial" w:cs="Arial"/>
                <w:i/>
                <w:color w:val="000000" w:themeColor="text1"/>
                <w:sz w:val="20"/>
                <w:szCs w:val="20"/>
              </w:rPr>
            </w:pPr>
          </w:p>
          <w:p w14:paraId="1EC8563F" w14:textId="77777777" w:rsidR="00EA7494" w:rsidRDefault="00EA7494" w:rsidP="00EA7494">
            <w:pPr>
              <w:pStyle w:val="ListParagraph"/>
              <w:spacing w:line="360" w:lineRule="auto"/>
              <w:rPr>
                <w:rFonts w:ascii="Arial" w:hAnsi="Arial" w:cs="Arial"/>
                <w:i/>
                <w:color w:val="000000" w:themeColor="text1"/>
                <w:sz w:val="20"/>
                <w:szCs w:val="20"/>
              </w:rPr>
            </w:pPr>
          </w:p>
          <w:p w14:paraId="1A9CBF1A" w14:textId="26C17C38" w:rsidR="00EA7494" w:rsidRPr="00B1689A" w:rsidRDefault="00EA7494" w:rsidP="00EA7494">
            <w:pPr>
              <w:pStyle w:val="ListParagraph"/>
              <w:spacing w:line="360" w:lineRule="auto"/>
              <w:rPr>
                <w:rFonts w:ascii="Arial" w:hAnsi="Arial" w:cs="Arial"/>
                <w:i/>
                <w:color w:val="000000" w:themeColor="text1"/>
                <w:sz w:val="20"/>
                <w:szCs w:val="20"/>
              </w:rPr>
            </w:pPr>
          </w:p>
        </w:tc>
      </w:tr>
    </w:tbl>
    <w:p w14:paraId="4BC69A97" w14:textId="7199280A" w:rsidR="00EA7494" w:rsidRPr="00BB25D5" w:rsidRDefault="00EA7494" w:rsidP="00EA7494">
      <w:pPr>
        <w:pStyle w:val="ListParagraph"/>
        <w:numPr>
          <w:ilvl w:val="0"/>
          <w:numId w:val="2"/>
        </w:numPr>
        <w:rPr>
          <w:rFonts w:ascii="Arial" w:hAnsi="Arial" w:cs="Arial"/>
          <w:lang w:val="en-GB"/>
        </w:rPr>
      </w:pPr>
      <w:r>
        <w:rPr>
          <w:rFonts w:ascii="Arial" w:hAnsi="Arial" w:cs="Arial"/>
          <w:lang w:val="en-GB"/>
        </w:rPr>
        <w:lastRenderedPageBreak/>
        <w:t>Explain the 4 types of interactions involved in the formation of the tertiary structure.</w:t>
      </w:r>
    </w:p>
    <w:p w14:paraId="1D2574A4" w14:textId="77777777" w:rsidR="00EA7494" w:rsidRDefault="00EA7494" w:rsidP="00EA7494">
      <w:pPr>
        <w:pStyle w:val="ListParagraph"/>
        <w:rPr>
          <w:rFonts w:ascii="Arial" w:hAnsi="Arial" w:cs="Arial"/>
          <w:lang w:val="en-GB"/>
        </w:rPr>
      </w:pPr>
    </w:p>
    <w:p w14:paraId="40F86CA1" w14:textId="77777777" w:rsidR="00EA7494" w:rsidRPr="00EA7494" w:rsidRDefault="00EA7494" w:rsidP="00D771C2">
      <w:pPr>
        <w:pStyle w:val="ListParagraph"/>
        <w:numPr>
          <w:ilvl w:val="0"/>
          <w:numId w:val="4"/>
        </w:numPr>
        <w:spacing w:line="360" w:lineRule="auto"/>
        <w:ind w:left="1440"/>
        <w:rPr>
          <w:rFonts w:ascii="Arial" w:hAnsi="Arial" w:cs="Arial"/>
          <w:lang w:val="en-GB"/>
        </w:rPr>
      </w:pPr>
      <w:r>
        <w:rPr>
          <w:rFonts w:ascii="Arial" w:hAnsi="Arial" w:cs="Arial"/>
          <w:color w:val="008000"/>
          <w:lang w:val="en-GB"/>
        </w:rPr>
        <w:t xml:space="preserve">  </w:t>
      </w:r>
    </w:p>
    <w:p w14:paraId="47EFC724" w14:textId="77777777" w:rsidR="00EA7494" w:rsidRPr="001938F7" w:rsidRDefault="00EA7494" w:rsidP="00EA7494">
      <w:pPr>
        <w:pStyle w:val="ListParagraph"/>
        <w:spacing w:line="360" w:lineRule="auto"/>
        <w:ind w:left="1440"/>
        <w:rPr>
          <w:rFonts w:ascii="Arial" w:hAnsi="Arial" w:cs="Arial"/>
          <w:lang w:val="en-GB"/>
        </w:rPr>
      </w:pPr>
    </w:p>
    <w:p w14:paraId="7122A091" w14:textId="7A9863AA" w:rsidR="00EA7494" w:rsidRPr="00EA7494" w:rsidRDefault="00EA7494" w:rsidP="00D771C2">
      <w:pPr>
        <w:pStyle w:val="ListParagraph"/>
        <w:numPr>
          <w:ilvl w:val="0"/>
          <w:numId w:val="4"/>
        </w:numPr>
        <w:spacing w:line="360" w:lineRule="auto"/>
        <w:ind w:left="1440"/>
        <w:rPr>
          <w:rFonts w:ascii="Arial" w:hAnsi="Arial" w:cs="Arial"/>
          <w:lang w:val="en-GB"/>
        </w:rPr>
      </w:pPr>
      <w:r>
        <w:rPr>
          <w:rFonts w:ascii="Arial" w:hAnsi="Arial" w:cs="Arial"/>
          <w:color w:val="008000"/>
          <w:lang w:val="en-GB"/>
        </w:rPr>
        <w:t xml:space="preserve">  </w:t>
      </w:r>
    </w:p>
    <w:p w14:paraId="43EEA7BF" w14:textId="77777777" w:rsidR="00EA7494" w:rsidRPr="00EA7494" w:rsidRDefault="00EA7494" w:rsidP="00EA7494">
      <w:pPr>
        <w:spacing w:line="360" w:lineRule="auto"/>
        <w:rPr>
          <w:rFonts w:ascii="Arial" w:hAnsi="Arial" w:cs="Arial"/>
          <w:lang w:val="en-GB"/>
        </w:rPr>
      </w:pPr>
    </w:p>
    <w:p w14:paraId="5876D721" w14:textId="77777777" w:rsidR="00EA7494" w:rsidRPr="00EA7494" w:rsidRDefault="00EA7494" w:rsidP="00D771C2">
      <w:pPr>
        <w:pStyle w:val="ListParagraph"/>
        <w:numPr>
          <w:ilvl w:val="0"/>
          <w:numId w:val="4"/>
        </w:numPr>
        <w:spacing w:line="360" w:lineRule="auto"/>
        <w:ind w:left="1440"/>
        <w:rPr>
          <w:rFonts w:ascii="Arial" w:hAnsi="Arial" w:cs="Arial"/>
          <w:lang w:val="en-GB"/>
        </w:rPr>
      </w:pPr>
      <w:r>
        <w:rPr>
          <w:rFonts w:ascii="Arial" w:hAnsi="Arial" w:cs="Arial"/>
          <w:color w:val="008000"/>
          <w:lang w:val="en-GB"/>
        </w:rPr>
        <w:t xml:space="preserve">  </w:t>
      </w:r>
    </w:p>
    <w:p w14:paraId="41109F05" w14:textId="77777777" w:rsidR="00EA7494" w:rsidRPr="00EA7494" w:rsidRDefault="00EA7494" w:rsidP="00EA7494">
      <w:pPr>
        <w:pStyle w:val="ListParagraph"/>
        <w:spacing w:line="360" w:lineRule="auto"/>
        <w:ind w:left="1440"/>
        <w:rPr>
          <w:rFonts w:ascii="Arial" w:hAnsi="Arial" w:cs="Arial"/>
          <w:lang w:val="en-GB"/>
        </w:rPr>
      </w:pPr>
    </w:p>
    <w:p w14:paraId="35A61F6E" w14:textId="77777777" w:rsidR="00EA7494" w:rsidRPr="001938F7" w:rsidRDefault="00EA7494" w:rsidP="00D771C2">
      <w:pPr>
        <w:pStyle w:val="ListParagraph"/>
        <w:numPr>
          <w:ilvl w:val="0"/>
          <w:numId w:val="4"/>
        </w:numPr>
        <w:spacing w:line="360" w:lineRule="auto"/>
        <w:ind w:left="1440"/>
        <w:rPr>
          <w:rFonts w:ascii="Arial" w:hAnsi="Arial" w:cs="Arial"/>
          <w:lang w:val="en-GB"/>
        </w:rPr>
      </w:pPr>
    </w:p>
    <w:p w14:paraId="7D07E80F" w14:textId="77777777" w:rsidR="00EA7494" w:rsidRDefault="00EA7494" w:rsidP="00EA7494">
      <w:pPr>
        <w:pStyle w:val="ListParagraph"/>
        <w:ind w:left="360"/>
        <w:rPr>
          <w:rFonts w:ascii="Arial" w:hAnsi="Arial" w:cs="Arial"/>
          <w:lang w:val="en-GB"/>
        </w:rPr>
      </w:pPr>
    </w:p>
    <w:p w14:paraId="335E913E" w14:textId="77777777" w:rsidR="00EA7494" w:rsidRDefault="00EA7494" w:rsidP="00EA7494">
      <w:pPr>
        <w:pStyle w:val="ListParagraph"/>
        <w:ind w:left="360"/>
        <w:rPr>
          <w:rFonts w:ascii="Arial" w:hAnsi="Arial" w:cs="Arial"/>
          <w:lang w:val="en-GB"/>
        </w:rPr>
      </w:pPr>
    </w:p>
    <w:p w14:paraId="4DF6D2DC" w14:textId="77777777" w:rsidR="00EA7494" w:rsidRDefault="00EA7494" w:rsidP="00EA7494">
      <w:pPr>
        <w:pStyle w:val="ListParagraph"/>
        <w:ind w:left="360"/>
        <w:rPr>
          <w:rFonts w:ascii="Arial" w:hAnsi="Arial" w:cs="Arial"/>
          <w:lang w:val="en-GB"/>
        </w:rPr>
      </w:pPr>
    </w:p>
    <w:p w14:paraId="15495B4A" w14:textId="7A2BD752" w:rsidR="00EA7494" w:rsidRPr="00EA7494" w:rsidRDefault="00EA7494" w:rsidP="00EA7494">
      <w:pPr>
        <w:pStyle w:val="ListParagraph"/>
        <w:numPr>
          <w:ilvl w:val="0"/>
          <w:numId w:val="2"/>
        </w:numPr>
        <w:rPr>
          <w:rFonts w:ascii="Arial" w:hAnsi="Arial" w:cs="Arial"/>
          <w:lang w:val="en-GB"/>
        </w:rPr>
      </w:pPr>
      <w:r w:rsidRPr="00EA7494">
        <w:rPr>
          <w:rFonts w:ascii="Arial" w:hAnsi="Arial" w:cs="Arial"/>
          <w:lang w:val="en-GB"/>
        </w:rPr>
        <w:t>Compare and contrast fibrous and globular proteins.</w:t>
      </w:r>
    </w:p>
    <w:p w14:paraId="3A3FE127" w14:textId="77777777" w:rsidR="00EA7494" w:rsidRDefault="00EA7494" w:rsidP="00F5669B">
      <w:pPr>
        <w:rPr>
          <w:rFonts w:ascii="Arial" w:hAnsi="Arial" w:cs="Arial"/>
          <w:sz w:val="22"/>
          <w:szCs w:val="22"/>
          <w:u w:val="single"/>
          <w:lang w:val="en-GB"/>
        </w:rPr>
      </w:pPr>
    </w:p>
    <w:p w14:paraId="11042BE0" w14:textId="77777777" w:rsidR="00EA7494" w:rsidRDefault="00EA7494" w:rsidP="00F5669B">
      <w:pPr>
        <w:rPr>
          <w:rFonts w:ascii="Arial" w:hAnsi="Arial" w:cs="Arial"/>
          <w:sz w:val="22"/>
          <w:szCs w:val="22"/>
          <w:u w:val="single"/>
          <w:lang w:val="en-GB"/>
        </w:rPr>
      </w:pPr>
    </w:p>
    <w:p w14:paraId="6813DDB4" w14:textId="77777777" w:rsidR="00EA7494" w:rsidRDefault="00EA7494" w:rsidP="00F5669B">
      <w:pPr>
        <w:rPr>
          <w:rFonts w:ascii="Arial" w:hAnsi="Arial" w:cs="Arial"/>
          <w:sz w:val="22"/>
          <w:szCs w:val="22"/>
          <w:u w:val="single"/>
          <w:lang w:val="en-GB"/>
        </w:rPr>
      </w:pPr>
    </w:p>
    <w:p w14:paraId="5D2D3E78" w14:textId="77777777" w:rsidR="00EA7494" w:rsidRDefault="00EA7494" w:rsidP="00F5669B">
      <w:pPr>
        <w:rPr>
          <w:rFonts w:ascii="Arial" w:hAnsi="Arial" w:cs="Arial"/>
          <w:sz w:val="22"/>
          <w:szCs w:val="22"/>
          <w:u w:val="single"/>
          <w:lang w:val="en-GB"/>
        </w:rPr>
      </w:pPr>
    </w:p>
    <w:p w14:paraId="2BC27A01" w14:textId="77777777" w:rsidR="00EA7494" w:rsidRDefault="00EA7494" w:rsidP="00F5669B">
      <w:pPr>
        <w:rPr>
          <w:rFonts w:ascii="Arial" w:hAnsi="Arial" w:cs="Arial"/>
          <w:sz w:val="22"/>
          <w:szCs w:val="22"/>
          <w:u w:val="single"/>
          <w:lang w:val="en-GB"/>
        </w:rPr>
      </w:pPr>
    </w:p>
    <w:p w14:paraId="5ECF4E3B" w14:textId="77777777" w:rsidR="00EA7494" w:rsidRDefault="00EA7494" w:rsidP="00F5669B">
      <w:pPr>
        <w:rPr>
          <w:rFonts w:ascii="Arial" w:hAnsi="Arial" w:cs="Arial"/>
          <w:sz w:val="22"/>
          <w:szCs w:val="22"/>
          <w:u w:val="single"/>
          <w:lang w:val="en-GB"/>
        </w:rPr>
      </w:pPr>
    </w:p>
    <w:p w14:paraId="51F90D6A" w14:textId="77777777" w:rsidR="00EA7494" w:rsidRDefault="00EA7494" w:rsidP="00F5669B">
      <w:pPr>
        <w:rPr>
          <w:rFonts w:ascii="Arial" w:hAnsi="Arial" w:cs="Arial"/>
          <w:sz w:val="22"/>
          <w:szCs w:val="22"/>
          <w:u w:val="single"/>
          <w:lang w:val="en-GB"/>
        </w:rPr>
      </w:pPr>
    </w:p>
    <w:p w14:paraId="5A848F7F" w14:textId="77777777" w:rsidR="00EA7494" w:rsidRDefault="00EA7494" w:rsidP="00F5669B">
      <w:pPr>
        <w:rPr>
          <w:rFonts w:ascii="Arial" w:hAnsi="Arial" w:cs="Arial"/>
          <w:sz w:val="22"/>
          <w:szCs w:val="22"/>
          <w:u w:val="single"/>
          <w:lang w:val="en-GB"/>
        </w:rPr>
      </w:pPr>
    </w:p>
    <w:p w14:paraId="2A81DBDF" w14:textId="77777777" w:rsidR="00EA7494" w:rsidRDefault="00EA7494" w:rsidP="00F5669B">
      <w:pPr>
        <w:rPr>
          <w:rFonts w:ascii="Arial" w:hAnsi="Arial" w:cs="Arial"/>
          <w:sz w:val="22"/>
          <w:szCs w:val="22"/>
          <w:u w:val="single"/>
          <w:lang w:val="en-GB"/>
        </w:rPr>
      </w:pPr>
    </w:p>
    <w:p w14:paraId="52DCC098" w14:textId="77777777" w:rsidR="00EA7494" w:rsidRDefault="00EA7494" w:rsidP="00F5669B">
      <w:pPr>
        <w:rPr>
          <w:rFonts w:ascii="Arial" w:hAnsi="Arial" w:cs="Arial"/>
          <w:sz w:val="22"/>
          <w:szCs w:val="22"/>
          <w:u w:val="single"/>
          <w:lang w:val="en-GB"/>
        </w:rPr>
      </w:pPr>
    </w:p>
    <w:p w14:paraId="79D5651A" w14:textId="77777777" w:rsidR="00EA7494" w:rsidRDefault="00EA7494" w:rsidP="00F5669B">
      <w:pPr>
        <w:rPr>
          <w:rFonts w:ascii="Arial" w:hAnsi="Arial" w:cs="Arial"/>
          <w:sz w:val="22"/>
          <w:szCs w:val="22"/>
          <w:u w:val="single"/>
          <w:lang w:val="en-GB"/>
        </w:rPr>
      </w:pPr>
    </w:p>
    <w:p w14:paraId="773CFF6E" w14:textId="6E6AE112" w:rsidR="00F5669B" w:rsidRDefault="00EA7494" w:rsidP="00F5669B">
      <w:pPr>
        <w:rPr>
          <w:rFonts w:ascii="Arial" w:hAnsi="Arial" w:cs="Arial"/>
          <w:sz w:val="22"/>
          <w:szCs w:val="22"/>
          <w:u w:val="single"/>
          <w:lang w:val="en-GB"/>
        </w:rPr>
      </w:pPr>
      <w:r>
        <w:rPr>
          <w:rFonts w:ascii="Arial" w:hAnsi="Arial" w:cs="Arial"/>
          <w:sz w:val="22"/>
          <w:szCs w:val="22"/>
          <w:u w:val="single"/>
          <w:lang w:val="en-GB"/>
        </w:rPr>
        <w:t>Na</w:t>
      </w:r>
      <w:r w:rsidR="00F5669B">
        <w:rPr>
          <w:rFonts w:ascii="Arial" w:hAnsi="Arial" w:cs="Arial"/>
          <w:sz w:val="22"/>
          <w:szCs w:val="22"/>
          <w:u w:val="single"/>
          <w:lang w:val="en-GB"/>
        </w:rPr>
        <w:t xml:space="preserve">ture of Science: </w:t>
      </w:r>
      <w:r w:rsidR="00F5669B" w:rsidRPr="00952CAA">
        <w:rPr>
          <w:rFonts w:ascii="Arial" w:hAnsi="Arial" w:cs="Arial"/>
          <w:sz w:val="22"/>
          <w:szCs w:val="22"/>
          <w:u w:val="single"/>
          <w:lang w:val="en-GB"/>
        </w:rPr>
        <w:t xml:space="preserve">Developments in scientific research follow improvements in computing—the use of computers has enabled scientists to make advances in bioinformatics applications such as locating genes within genomes and identifying conserved sequences. (3.7) </w:t>
      </w:r>
    </w:p>
    <w:p w14:paraId="7A201A97" w14:textId="77777777" w:rsidR="00F5669B" w:rsidRDefault="00F5669B" w:rsidP="00F5669B">
      <w:pPr>
        <w:rPr>
          <w:rFonts w:ascii="Arial" w:hAnsi="Arial" w:cs="Arial"/>
          <w:sz w:val="22"/>
          <w:szCs w:val="22"/>
          <w:u w:val="single"/>
          <w:lang w:val="en-GB"/>
        </w:rPr>
      </w:pPr>
    </w:p>
    <w:p w14:paraId="3CA907F8" w14:textId="77777777" w:rsidR="00F5669B" w:rsidRPr="00B44C7E" w:rsidRDefault="00F5669B" w:rsidP="00F5669B">
      <w:pPr>
        <w:pStyle w:val="ListParagraph"/>
        <w:numPr>
          <w:ilvl w:val="0"/>
          <w:numId w:val="2"/>
        </w:numPr>
        <w:rPr>
          <w:rFonts w:ascii="Arial" w:hAnsi="Arial" w:cs="Arial"/>
          <w:lang w:val="en-GB"/>
        </w:rPr>
      </w:pPr>
      <w:r w:rsidRPr="00B44C7E">
        <w:rPr>
          <w:rFonts w:ascii="Arial" w:hAnsi="Arial" w:cs="Arial"/>
          <w:lang w:val="en-GB"/>
        </w:rPr>
        <w:t xml:space="preserve">Without computers analysis of the molecular structure such as ribosomal and </w:t>
      </w:r>
      <w:proofErr w:type="spellStart"/>
      <w:r w:rsidRPr="00B44C7E">
        <w:rPr>
          <w:rFonts w:ascii="Arial" w:hAnsi="Arial" w:cs="Arial"/>
          <w:lang w:val="en-GB"/>
        </w:rPr>
        <w:t>tRNA</w:t>
      </w:r>
      <w:proofErr w:type="spellEnd"/>
      <w:r w:rsidRPr="00B44C7E">
        <w:rPr>
          <w:rFonts w:ascii="Arial" w:hAnsi="Arial" w:cs="Arial"/>
          <w:lang w:val="en-GB"/>
        </w:rPr>
        <w:t xml:space="preserve"> structure would not be possible. Bioinformatics also relies on computers to large extent.</w:t>
      </w:r>
    </w:p>
    <w:p w14:paraId="3BA38B56" w14:textId="77777777" w:rsidR="00F5669B" w:rsidRDefault="00F5669B" w:rsidP="00F5669B">
      <w:pPr>
        <w:pStyle w:val="ListParagraph"/>
        <w:numPr>
          <w:ilvl w:val="1"/>
          <w:numId w:val="2"/>
        </w:numPr>
        <w:ind w:left="851" w:hanging="425"/>
        <w:rPr>
          <w:rFonts w:ascii="Arial" w:hAnsi="Arial" w:cs="Arial"/>
          <w:lang w:val="en-GB"/>
        </w:rPr>
      </w:pPr>
      <w:r>
        <w:rPr>
          <w:rFonts w:ascii="Arial" w:hAnsi="Arial" w:cs="Arial"/>
          <w:lang w:val="en-GB"/>
        </w:rPr>
        <w:t>Outline the field of b</w:t>
      </w:r>
      <w:r w:rsidRPr="001B2B21">
        <w:rPr>
          <w:rFonts w:ascii="Arial" w:hAnsi="Arial" w:cs="Arial"/>
          <w:lang w:val="en-GB"/>
        </w:rPr>
        <w:t>ioinformatics</w:t>
      </w:r>
      <w:r>
        <w:rPr>
          <w:rFonts w:ascii="Arial" w:hAnsi="Arial" w:cs="Arial"/>
          <w:lang w:val="en-GB"/>
        </w:rPr>
        <w:t xml:space="preserve"> and what it involves.</w:t>
      </w:r>
    </w:p>
    <w:p w14:paraId="0C253EB5" w14:textId="77777777" w:rsidR="00F5669B" w:rsidRDefault="00F5669B" w:rsidP="00F5669B">
      <w:pPr>
        <w:pStyle w:val="ListParagraph"/>
        <w:ind w:left="851"/>
        <w:rPr>
          <w:rFonts w:ascii="Arial" w:hAnsi="Arial" w:cs="Arial"/>
          <w:lang w:val="en-GB"/>
        </w:rPr>
      </w:pPr>
    </w:p>
    <w:p w14:paraId="0BE35EC7" w14:textId="77777777" w:rsidR="00F5669B" w:rsidRPr="0089775F" w:rsidRDefault="00F5669B" w:rsidP="00F5669B">
      <w:pPr>
        <w:pStyle w:val="ListParagraph"/>
        <w:ind w:left="851"/>
        <w:rPr>
          <w:rFonts w:ascii="Arial" w:hAnsi="Arial" w:cs="Arial"/>
          <w:color w:val="008000"/>
          <w:lang w:val="en-GB"/>
        </w:rPr>
      </w:pPr>
      <w:r>
        <w:rPr>
          <w:rFonts w:ascii="Arial" w:hAnsi="Arial" w:cs="Arial"/>
          <w:color w:val="008000"/>
          <w:lang w:val="en-GB"/>
        </w:rPr>
        <w:br/>
      </w:r>
      <w:r>
        <w:rPr>
          <w:rFonts w:ascii="Arial" w:hAnsi="Arial" w:cs="Arial"/>
          <w:color w:val="008000"/>
          <w:lang w:val="en-GB"/>
        </w:rPr>
        <w:br/>
      </w:r>
    </w:p>
    <w:p w14:paraId="2CB7B489" w14:textId="77777777" w:rsidR="00F5669B" w:rsidRDefault="00F5669B" w:rsidP="00F5669B">
      <w:pPr>
        <w:pStyle w:val="ListParagraph"/>
        <w:ind w:left="851"/>
        <w:rPr>
          <w:rFonts w:ascii="Arial" w:hAnsi="Arial" w:cs="Arial"/>
          <w:lang w:val="en-GB"/>
        </w:rPr>
      </w:pPr>
    </w:p>
    <w:p w14:paraId="1E95C71C" w14:textId="51951EA8" w:rsidR="00F5669B" w:rsidRDefault="00F5669B" w:rsidP="00F5669B">
      <w:pPr>
        <w:rPr>
          <w:rFonts w:ascii="Arial" w:eastAsiaTheme="minorHAnsi" w:hAnsi="Arial" w:cs="Arial"/>
          <w:sz w:val="22"/>
          <w:szCs w:val="22"/>
          <w:lang w:val="en-GB"/>
        </w:rPr>
      </w:pPr>
    </w:p>
    <w:p w14:paraId="730440C1" w14:textId="7F112ABE" w:rsidR="00F5669B" w:rsidRDefault="00F5669B" w:rsidP="00F5669B">
      <w:pPr>
        <w:pStyle w:val="ListParagraph"/>
        <w:numPr>
          <w:ilvl w:val="1"/>
          <w:numId w:val="2"/>
        </w:numPr>
        <w:ind w:left="851" w:hanging="425"/>
        <w:rPr>
          <w:rFonts w:ascii="Arial" w:hAnsi="Arial" w:cs="Arial"/>
          <w:lang w:val="en-GB"/>
        </w:rPr>
      </w:pPr>
      <w:r>
        <w:rPr>
          <w:rFonts w:ascii="Arial" w:hAnsi="Arial" w:cs="Arial"/>
          <w:lang w:val="en-GB"/>
        </w:rPr>
        <w:t xml:space="preserve">Explain why computers are a necessity for </w:t>
      </w:r>
      <w:r w:rsidR="00EA7494">
        <w:rPr>
          <w:rFonts w:ascii="Arial" w:hAnsi="Arial" w:cs="Arial"/>
          <w:lang w:val="en-GB"/>
        </w:rPr>
        <w:t>s</w:t>
      </w:r>
      <w:r>
        <w:rPr>
          <w:rFonts w:ascii="Arial" w:hAnsi="Arial" w:cs="Arial"/>
          <w:lang w:val="en-GB"/>
        </w:rPr>
        <w:t>cientists working in this field.</w:t>
      </w:r>
    </w:p>
    <w:p w14:paraId="34FD5F47" w14:textId="77777777" w:rsidR="00F5669B" w:rsidRDefault="00F5669B" w:rsidP="00DC1DD1">
      <w:pPr>
        <w:pStyle w:val="ListParagraph"/>
        <w:ind w:left="0"/>
        <w:rPr>
          <w:rFonts w:ascii="Arial" w:hAnsi="Arial" w:cs="Arial"/>
          <w:b/>
          <w:lang w:val="en-GB"/>
        </w:rPr>
      </w:pPr>
    </w:p>
    <w:p w14:paraId="3DBB9442" w14:textId="77777777" w:rsidR="0088693C" w:rsidRPr="008215D7" w:rsidRDefault="0088693C" w:rsidP="008215D7">
      <w:pPr>
        <w:rPr>
          <w:rFonts w:ascii="Helvetica" w:eastAsia="Times New Roman" w:hAnsi="Helvetica"/>
          <w:color w:val="333333"/>
          <w:sz w:val="21"/>
          <w:szCs w:val="21"/>
          <w:shd w:val="clear" w:color="auto" w:fill="FFFFFF"/>
          <w:lang w:val="en-GB"/>
        </w:rPr>
      </w:pPr>
    </w:p>
    <w:sectPr w:rsidR="0088693C" w:rsidRPr="008215D7" w:rsidSect="008D242F">
      <w:headerReference w:type="default" r:id="rId24"/>
      <w:footerReference w:type="default" r:id="rId25"/>
      <w:headerReference w:type="first" r:id="rId26"/>
      <w:pgSz w:w="12240" w:h="15840"/>
      <w:pgMar w:top="851" w:right="851" w:bottom="851" w:left="851"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DB4B5" w14:textId="77777777" w:rsidR="00D771C2" w:rsidRDefault="00D771C2" w:rsidP="00956250">
      <w:r>
        <w:separator/>
      </w:r>
    </w:p>
  </w:endnote>
  <w:endnote w:type="continuationSeparator" w:id="0">
    <w:p w14:paraId="4D8EEFDB" w14:textId="77777777" w:rsidR="00D771C2" w:rsidRDefault="00D771C2" w:rsidP="009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971A" w14:textId="7A32581E" w:rsidR="00B92790" w:rsidRPr="00F80D39" w:rsidRDefault="00B92790" w:rsidP="00F80D39">
    <w:pPr>
      <w:pStyle w:val="Footer"/>
      <w:rPr>
        <w:color w:val="A6A6A6"/>
        <w:sz w:val="20"/>
        <w:szCs w:val="20"/>
      </w:rPr>
    </w:pPr>
    <w:r w:rsidRPr="00BF3267">
      <w:rPr>
        <w:color w:val="A6A6A6"/>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2A9B2" w14:textId="77777777" w:rsidR="00D771C2" w:rsidRDefault="00D771C2" w:rsidP="00956250">
      <w:r>
        <w:separator/>
      </w:r>
    </w:p>
  </w:footnote>
  <w:footnote w:type="continuationSeparator" w:id="0">
    <w:p w14:paraId="29252862" w14:textId="77777777" w:rsidR="00D771C2" w:rsidRDefault="00D771C2" w:rsidP="00956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8CE4E" w14:textId="77777777" w:rsidR="00B92790" w:rsidRPr="00BF3267" w:rsidRDefault="00B92790" w:rsidP="00590D7A">
    <w:pPr>
      <w:pStyle w:val="Header"/>
      <w:tabs>
        <w:tab w:val="left" w:pos="4320"/>
        <w:tab w:val="left" w:pos="6804"/>
        <w:tab w:val="left" w:pos="8640"/>
      </w:tabs>
      <w:rPr>
        <w:color w:val="A6A6A6"/>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201E8" w14:textId="77777777" w:rsidR="008D242F" w:rsidRDefault="008D242F" w:rsidP="008D242F">
    <w:pPr>
      <w:pStyle w:val="Header"/>
      <w:tabs>
        <w:tab w:val="left" w:pos="4320"/>
        <w:tab w:val="left" w:pos="6804"/>
        <w:tab w:val="left" w:pos="8640"/>
      </w:tabs>
      <w:rPr>
        <w:rFonts w:ascii="Arial Rounded MT Bold" w:hAnsi="Arial Rounded MT Bold"/>
        <w:b/>
      </w:rPr>
    </w:pPr>
  </w:p>
  <w:p w14:paraId="7F2EF3D5" w14:textId="798E795F" w:rsidR="00F5669B" w:rsidRPr="00F5669B" w:rsidRDefault="00F5669B" w:rsidP="00F5669B">
    <w:pPr>
      <w:pStyle w:val="Header"/>
      <w:tabs>
        <w:tab w:val="left" w:pos="4320"/>
        <w:tab w:val="left" w:pos="6804"/>
        <w:tab w:val="left" w:pos="8640"/>
      </w:tabs>
      <w:jc w:val="right"/>
      <w:rPr>
        <w:rFonts w:ascii="Arial" w:hAnsi="Arial"/>
        <w:color w:val="000000" w:themeColor="text1"/>
        <w:sz w:val="22"/>
        <w:szCs w:val="22"/>
      </w:rPr>
    </w:pPr>
    <w:r w:rsidRPr="00F5669B">
      <w:rPr>
        <w:rFonts w:ascii="Arial" w:hAnsi="Arial"/>
        <w:color w:val="000000" w:themeColor="text1"/>
        <w:sz w:val="22"/>
        <w:szCs w:val="22"/>
      </w:rPr>
      <w:t>Name</w:t>
    </w:r>
    <w:proofErr w:type="gramStart"/>
    <w:r w:rsidRPr="00F5669B">
      <w:rPr>
        <w:rFonts w:ascii="Arial" w:hAnsi="Arial"/>
        <w:color w:val="000000" w:themeColor="text1"/>
        <w:sz w:val="22"/>
        <w:szCs w:val="22"/>
      </w:rPr>
      <w:t>:_</w:t>
    </w:r>
    <w:proofErr w:type="gramEnd"/>
    <w:r w:rsidRPr="00F5669B">
      <w:rPr>
        <w:rFonts w:ascii="Arial" w:hAnsi="Arial"/>
        <w:color w:val="000000" w:themeColor="text1"/>
        <w:sz w:val="22"/>
        <w:szCs w:val="22"/>
      </w:rPr>
      <w:t>____________________________________________________</w:t>
    </w:r>
  </w:p>
  <w:p w14:paraId="7EF9186A" w14:textId="32374678" w:rsidR="008D242F" w:rsidRPr="008D242F" w:rsidRDefault="008D242F" w:rsidP="008D242F">
    <w:pPr>
      <w:pStyle w:val="Header"/>
      <w:tabs>
        <w:tab w:val="left" w:pos="4320"/>
        <w:tab w:val="left" w:pos="6804"/>
        <w:tab w:val="left" w:pos="8640"/>
      </w:tabs>
      <w:rPr>
        <w:rFonts w:ascii="Arial" w:hAnsi="Arial"/>
        <w:color w:val="A6A6A6"/>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E6F3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42829DA"/>
    <w:multiLevelType w:val="hybridMultilevel"/>
    <w:tmpl w:val="BB68F95E"/>
    <w:lvl w:ilvl="0" w:tplc="3FE21DD6">
      <w:start w:val="1"/>
      <w:numFmt w:val="decimal"/>
      <w:lvlText w:val="%1."/>
      <w:lvlJc w:val="left"/>
      <w:pPr>
        <w:tabs>
          <w:tab w:val="num" w:pos="720"/>
        </w:tabs>
        <w:ind w:left="720" w:hanging="360"/>
      </w:pPr>
    </w:lvl>
    <w:lvl w:ilvl="1" w:tplc="1A8A9BE6" w:tentative="1">
      <w:start w:val="1"/>
      <w:numFmt w:val="decimal"/>
      <w:lvlText w:val="%2."/>
      <w:lvlJc w:val="left"/>
      <w:pPr>
        <w:tabs>
          <w:tab w:val="num" w:pos="1440"/>
        </w:tabs>
        <w:ind w:left="1440" w:hanging="360"/>
      </w:pPr>
    </w:lvl>
    <w:lvl w:ilvl="2" w:tplc="64BE6878" w:tentative="1">
      <w:start w:val="1"/>
      <w:numFmt w:val="decimal"/>
      <w:lvlText w:val="%3."/>
      <w:lvlJc w:val="left"/>
      <w:pPr>
        <w:tabs>
          <w:tab w:val="num" w:pos="2160"/>
        </w:tabs>
        <w:ind w:left="2160" w:hanging="360"/>
      </w:pPr>
    </w:lvl>
    <w:lvl w:ilvl="3" w:tplc="5B4E599C" w:tentative="1">
      <w:start w:val="1"/>
      <w:numFmt w:val="decimal"/>
      <w:lvlText w:val="%4."/>
      <w:lvlJc w:val="left"/>
      <w:pPr>
        <w:tabs>
          <w:tab w:val="num" w:pos="2880"/>
        </w:tabs>
        <w:ind w:left="2880" w:hanging="360"/>
      </w:pPr>
    </w:lvl>
    <w:lvl w:ilvl="4" w:tplc="30BC0066" w:tentative="1">
      <w:start w:val="1"/>
      <w:numFmt w:val="decimal"/>
      <w:lvlText w:val="%5."/>
      <w:lvlJc w:val="left"/>
      <w:pPr>
        <w:tabs>
          <w:tab w:val="num" w:pos="3600"/>
        </w:tabs>
        <w:ind w:left="3600" w:hanging="360"/>
      </w:pPr>
    </w:lvl>
    <w:lvl w:ilvl="5" w:tplc="863E6B74" w:tentative="1">
      <w:start w:val="1"/>
      <w:numFmt w:val="decimal"/>
      <w:lvlText w:val="%6."/>
      <w:lvlJc w:val="left"/>
      <w:pPr>
        <w:tabs>
          <w:tab w:val="num" w:pos="4320"/>
        </w:tabs>
        <w:ind w:left="4320" w:hanging="360"/>
      </w:pPr>
    </w:lvl>
    <w:lvl w:ilvl="6" w:tplc="E200BCE0" w:tentative="1">
      <w:start w:val="1"/>
      <w:numFmt w:val="decimal"/>
      <w:lvlText w:val="%7."/>
      <w:lvlJc w:val="left"/>
      <w:pPr>
        <w:tabs>
          <w:tab w:val="num" w:pos="5040"/>
        </w:tabs>
        <w:ind w:left="5040" w:hanging="360"/>
      </w:pPr>
    </w:lvl>
    <w:lvl w:ilvl="7" w:tplc="51FEE714" w:tentative="1">
      <w:start w:val="1"/>
      <w:numFmt w:val="decimal"/>
      <w:lvlText w:val="%8."/>
      <w:lvlJc w:val="left"/>
      <w:pPr>
        <w:tabs>
          <w:tab w:val="num" w:pos="5760"/>
        </w:tabs>
        <w:ind w:left="5760" w:hanging="360"/>
      </w:pPr>
    </w:lvl>
    <w:lvl w:ilvl="8" w:tplc="6FC8C03A" w:tentative="1">
      <w:start w:val="1"/>
      <w:numFmt w:val="decimal"/>
      <w:lvlText w:val="%9."/>
      <w:lvlJc w:val="left"/>
      <w:pPr>
        <w:tabs>
          <w:tab w:val="num" w:pos="6480"/>
        </w:tabs>
        <w:ind w:left="6480" w:hanging="360"/>
      </w:pPr>
    </w:lvl>
  </w:abstractNum>
  <w:abstractNum w:abstractNumId="2" w15:restartNumberingAfterBreak="0">
    <w:nsid w:val="0536293F"/>
    <w:multiLevelType w:val="hybridMultilevel"/>
    <w:tmpl w:val="0734A4C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477FEB"/>
    <w:multiLevelType w:val="hybridMultilevel"/>
    <w:tmpl w:val="59D2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B1808"/>
    <w:multiLevelType w:val="hybridMultilevel"/>
    <w:tmpl w:val="BB68F95E"/>
    <w:lvl w:ilvl="0" w:tplc="3FE21DD6">
      <w:start w:val="1"/>
      <w:numFmt w:val="decimal"/>
      <w:lvlText w:val="%1."/>
      <w:lvlJc w:val="left"/>
      <w:pPr>
        <w:tabs>
          <w:tab w:val="num" w:pos="720"/>
        </w:tabs>
        <w:ind w:left="720" w:hanging="360"/>
      </w:pPr>
    </w:lvl>
    <w:lvl w:ilvl="1" w:tplc="1A8A9BE6" w:tentative="1">
      <w:start w:val="1"/>
      <w:numFmt w:val="decimal"/>
      <w:lvlText w:val="%2."/>
      <w:lvlJc w:val="left"/>
      <w:pPr>
        <w:tabs>
          <w:tab w:val="num" w:pos="1440"/>
        </w:tabs>
        <w:ind w:left="1440" w:hanging="360"/>
      </w:pPr>
    </w:lvl>
    <w:lvl w:ilvl="2" w:tplc="64BE6878" w:tentative="1">
      <w:start w:val="1"/>
      <w:numFmt w:val="decimal"/>
      <w:lvlText w:val="%3."/>
      <w:lvlJc w:val="left"/>
      <w:pPr>
        <w:tabs>
          <w:tab w:val="num" w:pos="2160"/>
        </w:tabs>
        <w:ind w:left="2160" w:hanging="360"/>
      </w:pPr>
    </w:lvl>
    <w:lvl w:ilvl="3" w:tplc="5B4E599C" w:tentative="1">
      <w:start w:val="1"/>
      <w:numFmt w:val="decimal"/>
      <w:lvlText w:val="%4."/>
      <w:lvlJc w:val="left"/>
      <w:pPr>
        <w:tabs>
          <w:tab w:val="num" w:pos="2880"/>
        </w:tabs>
        <w:ind w:left="2880" w:hanging="360"/>
      </w:pPr>
    </w:lvl>
    <w:lvl w:ilvl="4" w:tplc="30BC0066" w:tentative="1">
      <w:start w:val="1"/>
      <w:numFmt w:val="decimal"/>
      <w:lvlText w:val="%5."/>
      <w:lvlJc w:val="left"/>
      <w:pPr>
        <w:tabs>
          <w:tab w:val="num" w:pos="3600"/>
        </w:tabs>
        <w:ind w:left="3600" w:hanging="360"/>
      </w:pPr>
    </w:lvl>
    <w:lvl w:ilvl="5" w:tplc="863E6B74" w:tentative="1">
      <w:start w:val="1"/>
      <w:numFmt w:val="decimal"/>
      <w:lvlText w:val="%6."/>
      <w:lvlJc w:val="left"/>
      <w:pPr>
        <w:tabs>
          <w:tab w:val="num" w:pos="4320"/>
        </w:tabs>
        <w:ind w:left="4320" w:hanging="360"/>
      </w:pPr>
    </w:lvl>
    <w:lvl w:ilvl="6" w:tplc="E200BCE0" w:tentative="1">
      <w:start w:val="1"/>
      <w:numFmt w:val="decimal"/>
      <w:lvlText w:val="%7."/>
      <w:lvlJc w:val="left"/>
      <w:pPr>
        <w:tabs>
          <w:tab w:val="num" w:pos="5040"/>
        </w:tabs>
        <w:ind w:left="5040" w:hanging="360"/>
      </w:pPr>
    </w:lvl>
    <w:lvl w:ilvl="7" w:tplc="51FEE714" w:tentative="1">
      <w:start w:val="1"/>
      <w:numFmt w:val="decimal"/>
      <w:lvlText w:val="%8."/>
      <w:lvlJc w:val="left"/>
      <w:pPr>
        <w:tabs>
          <w:tab w:val="num" w:pos="5760"/>
        </w:tabs>
        <w:ind w:left="5760" w:hanging="360"/>
      </w:pPr>
    </w:lvl>
    <w:lvl w:ilvl="8" w:tplc="6FC8C03A" w:tentative="1">
      <w:start w:val="1"/>
      <w:numFmt w:val="decimal"/>
      <w:lvlText w:val="%9."/>
      <w:lvlJc w:val="left"/>
      <w:pPr>
        <w:tabs>
          <w:tab w:val="num" w:pos="6480"/>
        </w:tabs>
        <w:ind w:left="6480" w:hanging="360"/>
      </w:pPr>
    </w:lvl>
  </w:abstractNum>
  <w:abstractNum w:abstractNumId="5" w15:restartNumberingAfterBreak="0">
    <w:nsid w:val="51EC05C4"/>
    <w:multiLevelType w:val="hybridMultilevel"/>
    <w:tmpl w:val="BB68F95E"/>
    <w:lvl w:ilvl="0" w:tplc="3FE21DD6">
      <w:start w:val="1"/>
      <w:numFmt w:val="decimal"/>
      <w:lvlText w:val="%1."/>
      <w:lvlJc w:val="left"/>
      <w:pPr>
        <w:tabs>
          <w:tab w:val="num" w:pos="720"/>
        </w:tabs>
        <w:ind w:left="720" w:hanging="360"/>
      </w:pPr>
    </w:lvl>
    <w:lvl w:ilvl="1" w:tplc="1A8A9BE6" w:tentative="1">
      <w:start w:val="1"/>
      <w:numFmt w:val="decimal"/>
      <w:lvlText w:val="%2."/>
      <w:lvlJc w:val="left"/>
      <w:pPr>
        <w:tabs>
          <w:tab w:val="num" w:pos="1440"/>
        </w:tabs>
        <w:ind w:left="1440" w:hanging="360"/>
      </w:pPr>
    </w:lvl>
    <w:lvl w:ilvl="2" w:tplc="64BE6878" w:tentative="1">
      <w:start w:val="1"/>
      <w:numFmt w:val="decimal"/>
      <w:lvlText w:val="%3."/>
      <w:lvlJc w:val="left"/>
      <w:pPr>
        <w:tabs>
          <w:tab w:val="num" w:pos="2160"/>
        </w:tabs>
        <w:ind w:left="2160" w:hanging="360"/>
      </w:pPr>
    </w:lvl>
    <w:lvl w:ilvl="3" w:tplc="5B4E599C" w:tentative="1">
      <w:start w:val="1"/>
      <w:numFmt w:val="decimal"/>
      <w:lvlText w:val="%4."/>
      <w:lvlJc w:val="left"/>
      <w:pPr>
        <w:tabs>
          <w:tab w:val="num" w:pos="2880"/>
        </w:tabs>
        <w:ind w:left="2880" w:hanging="360"/>
      </w:pPr>
    </w:lvl>
    <w:lvl w:ilvl="4" w:tplc="30BC0066" w:tentative="1">
      <w:start w:val="1"/>
      <w:numFmt w:val="decimal"/>
      <w:lvlText w:val="%5."/>
      <w:lvlJc w:val="left"/>
      <w:pPr>
        <w:tabs>
          <w:tab w:val="num" w:pos="3600"/>
        </w:tabs>
        <w:ind w:left="3600" w:hanging="360"/>
      </w:pPr>
    </w:lvl>
    <w:lvl w:ilvl="5" w:tplc="863E6B74" w:tentative="1">
      <w:start w:val="1"/>
      <w:numFmt w:val="decimal"/>
      <w:lvlText w:val="%6."/>
      <w:lvlJc w:val="left"/>
      <w:pPr>
        <w:tabs>
          <w:tab w:val="num" w:pos="4320"/>
        </w:tabs>
        <w:ind w:left="4320" w:hanging="360"/>
      </w:pPr>
    </w:lvl>
    <w:lvl w:ilvl="6" w:tplc="E200BCE0" w:tentative="1">
      <w:start w:val="1"/>
      <w:numFmt w:val="decimal"/>
      <w:lvlText w:val="%7."/>
      <w:lvlJc w:val="left"/>
      <w:pPr>
        <w:tabs>
          <w:tab w:val="num" w:pos="5040"/>
        </w:tabs>
        <w:ind w:left="5040" w:hanging="360"/>
      </w:pPr>
    </w:lvl>
    <w:lvl w:ilvl="7" w:tplc="51FEE714" w:tentative="1">
      <w:start w:val="1"/>
      <w:numFmt w:val="decimal"/>
      <w:lvlText w:val="%8."/>
      <w:lvlJc w:val="left"/>
      <w:pPr>
        <w:tabs>
          <w:tab w:val="num" w:pos="5760"/>
        </w:tabs>
        <w:ind w:left="5760" w:hanging="360"/>
      </w:pPr>
    </w:lvl>
    <w:lvl w:ilvl="8" w:tplc="6FC8C03A" w:tentative="1">
      <w:start w:val="1"/>
      <w:numFmt w:val="decimal"/>
      <w:lvlText w:val="%9."/>
      <w:lvlJc w:val="left"/>
      <w:pPr>
        <w:tabs>
          <w:tab w:val="num" w:pos="6480"/>
        </w:tabs>
        <w:ind w:left="6480" w:hanging="360"/>
      </w:pPr>
    </w:lvl>
  </w:abstractNum>
  <w:abstractNum w:abstractNumId="6" w15:restartNumberingAfterBreak="0">
    <w:nsid w:val="52D44795"/>
    <w:multiLevelType w:val="hybridMultilevel"/>
    <w:tmpl w:val="48B26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7F4EB1"/>
    <w:multiLevelType w:val="hybridMultilevel"/>
    <w:tmpl w:val="4DDC8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D3660A"/>
    <w:multiLevelType w:val="hybridMultilevel"/>
    <w:tmpl w:val="9FD8A572"/>
    <w:lvl w:ilvl="0" w:tplc="9B7C8406">
      <w:start w:val="1"/>
      <w:numFmt w:val="bullet"/>
      <w:lvlText w:val="•"/>
      <w:lvlJc w:val="left"/>
      <w:pPr>
        <w:tabs>
          <w:tab w:val="num" w:pos="720"/>
        </w:tabs>
        <w:ind w:left="720" w:hanging="360"/>
      </w:pPr>
      <w:rPr>
        <w:rFonts w:ascii="Arial" w:hAnsi="Arial" w:hint="default"/>
      </w:rPr>
    </w:lvl>
    <w:lvl w:ilvl="1" w:tplc="4C469862">
      <w:start w:val="96"/>
      <w:numFmt w:val="bullet"/>
      <w:lvlText w:val="•"/>
      <w:lvlJc w:val="left"/>
      <w:pPr>
        <w:tabs>
          <w:tab w:val="num" w:pos="1440"/>
        </w:tabs>
        <w:ind w:left="1440" w:hanging="360"/>
      </w:pPr>
      <w:rPr>
        <w:rFonts w:ascii="Arial" w:hAnsi="Arial" w:hint="default"/>
      </w:rPr>
    </w:lvl>
    <w:lvl w:ilvl="2" w:tplc="951014DE">
      <w:start w:val="96"/>
      <w:numFmt w:val="bullet"/>
      <w:lvlText w:val="•"/>
      <w:lvlJc w:val="left"/>
      <w:pPr>
        <w:tabs>
          <w:tab w:val="num" w:pos="2160"/>
        </w:tabs>
        <w:ind w:left="2160" w:hanging="360"/>
      </w:pPr>
      <w:rPr>
        <w:rFonts w:ascii="Arial" w:hAnsi="Arial" w:hint="default"/>
      </w:rPr>
    </w:lvl>
    <w:lvl w:ilvl="3" w:tplc="C88E7352" w:tentative="1">
      <w:start w:val="1"/>
      <w:numFmt w:val="bullet"/>
      <w:lvlText w:val="•"/>
      <w:lvlJc w:val="left"/>
      <w:pPr>
        <w:tabs>
          <w:tab w:val="num" w:pos="2880"/>
        </w:tabs>
        <w:ind w:left="2880" w:hanging="360"/>
      </w:pPr>
      <w:rPr>
        <w:rFonts w:ascii="Arial" w:hAnsi="Arial" w:hint="default"/>
      </w:rPr>
    </w:lvl>
    <w:lvl w:ilvl="4" w:tplc="7FD6A3B6" w:tentative="1">
      <w:start w:val="1"/>
      <w:numFmt w:val="bullet"/>
      <w:lvlText w:val="•"/>
      <w:lvlJc w:val="left"/>
      <w:pPr>
        <w:tabs>
          <w:tab w:val="num" w:pos="3600"/>
        </w:tabs>
        <w:ind w:left="3600" w:hanging="360"/>
      </w:pPr>
      <w:rPr>
        <w:rFonts w:ascii="Arial" w:hAnsi="Arial" w:hint="default"/>
      </w:rPr>
    </w:lvl>
    <w:lvl w:ilvl="5" w:tplc="173C9F9E" w:tentative="1">
      <w:start w:val="1"/>
      <w:numFmt w:val="bullet"/>
      <w:lvlText w:val="•"/>
      <w:lvlJc w:val="left"/>
      <w:pPr>
        <w:tabs>
          <w:tab w:val="num" w:pos="4320"/>
        </w:tabs>
        <w:ind w:left="4320" w:hanging="360"/>
      </w:pPr>
      <w:rPr>
        <w:rFonts w:ascii="Arial" w:hAnsi="Arial" w:hint="default"/>
      </w:rPr>
    </w:lvl>
    <w:lvl w:ilvl="6" w:tplc="1D00E104" w:tentative="1">
      <w:start w:val="1"/>
      <w:numFmt w:val="bullet"/>
      <w:lvlText w:val="•"/>
      <w:lvlJc w:val="left"/>
      <w:pPr>
        <w:tabs>
          <w:tab w:val="num" w:pos="5040"/>
        </w:tabs>
        <w:ind w:left="5040" w:hanging="360"/>
      </w:pPr>
      <w:rPr>
        <w:rFonts w:ascii="Arial" w:hAnsi="Arial" w:hint="default"/>
      </w:rPr>
    </w:lvl>
    <w:lvl w:ilvl="7" w:tplc="E8D4D24A" w:tentative="1">
      <w:start w:val="1"/>
      <w:numFmt w:val="bullet"/>
      <w:lvlText w:val="•"/>
      <w:lvlJc w:val="left"/>
      <w:pPr>
        <w:tabs>
          <w:tab w:val="num" w:pos="5760"/>
        </w:tabs>
        <w:ind w:left="5760" w:hanging="360"/>
      </w:pPr>
      <w:rPr>
        <w:rFonts w:ascii="Arial" w:hAnsi="Arial" w:hint="default"/>
      </w:rPr>
    </w:lvl>
    <w:lvl w:ilvl="8" w:tplc="167615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432B0A"/>
    <w:multiLevelType w:val="hybridMultilevel"/>
    <w:tmpl w:val="5C76B8E0"/>
    <w:lvl w:ilvl="0" w:tplc="0409000F">
      <w:start w:val="1"/>
      <w:numFmt w:val="decimal"/>
      <w:lvlText w:val="%1."/>
      <w:lvlJc w:val="left"/>
      <w:pPr>
        <w:ind w:left="360" w:hanging="360"/>
      </w:pPr>
      <w:rPr>
        <w:rFonts w:hint="default"/>
      </w:rPr>
    </w:lvl>
    <w:lvl w:ilvl="1" w:tplc="7CEA8DDA">
      <w:start w:val="1"/>
      <w:numFmt w:val="lowerLetter"/>
      <w:lvlText w:val="%2."/>
      <w:lvlJc w:val="left"/>
      <w:pPr>
        <w:ind w:left="900" w:hanging="360"/>
      </w:pPr>
      <w:rPr>
        <w:sz w:val="22"/>
        <w:szCs w:val="22"/>
      </w:rPr>
    </w:lvl>
    <w:lvl w:ilvl="2" w:tplc="BDC836BA">
      <w:start w:val="1"/>
      <w:numFmt w:val="lowerRoman"/>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1"/>
  </w:num>
  <w:num w:numId="4">
    <w:abstractNumId w:val="6"/>
  </w:num>
  <w:num w:numId="5">
    <w:abstractNumId w:val="7"/>
  </w:num>
  <w:num w:numId="6">
    <w:abstractNumId w:val="2"/>
  </w:num>
  <w:num w:numId="7">
    <w:abstractNumId w:val="4"/>
  </w:num>
  <w:num w:numId="8">
    <w:abstractNumId w:val="5"/>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50"/>
    <w:rsid w:val="000025C1"/>
    <w:rsid w:val="00023006"/>
    <w:rsid w:val="000347A5"/>
    <w:rsid w:val="00044F47"/>
    <w:rsid w:val="000600B7"/>
    <w:rsid w:val="0006428C"/>
    <w:rsid w:val="000708AC"/>
    <w:rsid w:val="00083138"/>
    <w:rsid w:val="000B248A"/>
    <w:rsid w:val="000E2112"/>
    <w:rsid w:val="000E404E"/>
    <w:rsid w:val="000F2D27"/>
    <w:rsid w:val="000F550B"/>
    <w:rsid w:val="0010338D"/>
    <w:rsid w:val="00105F56"/>
    <w:rsid w:val="001442D0"/>
    <w:rsid w:val="00150CBA"/>
    <w:rsid w:val="00157714"/>
    <w:rsid w:val="001702F7"/>
    <w:rsid w:val="001832A1"/>
    <w:rsid w:val="001841C0"/>
    <w:rsid w:val="00187865"/>
    <w:rsid w:val="001938F7"/>
    <w:rsid w:val="00197302"/>
    <w:rsid w:val="001A1909"/>
    <w:rsid w:val="001B01B6"/>
    <w:rsid w:val="001B2135"/>
    <w:rsid w:val="001C02D2"/>
    <w:rsid w:val="001C1F83"/>
    <w:rsid w:val="001D0E23"/>
    <w:rsid w:val="001E6152"/>
    <w:rsid w:val="001F088E"/>
    <w:rsid w:val="001F33D0"/>
    <w:rsid w:val="001F7FE3"/>
    <w:rsid w:val="002039EA"/>
    <w:rsid w:val="0020598D"/>
    <w:rsid w:val="0021140B"/>
    <w:rsid w:val="00212C4D"/>
    <w:rsid w:val="0023166E"/>
    <w:rsid w:val="002341FA"/>
    <w:rsid w:val="0023719E"/>
    <w:rsid w:val="00251901"/>
    <w:rsid w:val="0025468F"/>
    <w:rsid w:val="00266704"/>
    <w:rsid w:val="002844B3"/>
    <w:rsid w:val="00285178"/>
    <w:rsid w:val="00290070"/>
    <w:rsid w:val="0029007B"/>
    <w:rsid w:val="0029659E"/>
    <w:rsid w:val="002A2E91"/>
    <w:rsid w:val="002A437C"/>
    <w:rsid w:val="002B27DE"/>
    <w:rsid w:val="002C21BA"/>
    <w:rsid w:val="002C294E"/>
    <w:rsid w:val="002D2DF5"/>
    <w:rsid w:val="00303758"/>
    <w:rsid w:val="00304F87"/>
    <w:rsid w:val="003067A2"/>
    <w:rsid w:val="0032667B"/>
    <w:rsid w:val="00332B8E"/>
    <w:rsid w:val="0033518C"/>
    <w:rsid w:val="00340038"/>
    <w:rsid w:val="003409DD"/>
    <w:rsid w:val="003572ED"/>
    <w:rsid w:val="0036105B"/>
    <w:rsid w:val="00366DAA"/>
    <w:rsid w:val="00380BD0"/>
    <w:rsid w:val="00387215"/>
    <w:rsid w:val="00397F75"/>
    <w:rsid w:val="003A74C3"/>
    <w:rsid w:val="003B4CA0"/>
    <w:rsid w:val="003B5611"/>
    <w:rsid w:val="003C5A15"/>
    <w:rsid w:val="003F5B56"/>
    <w:rsid w:val="004012B2"/>
    <w:rsid w:val="00442424"/>
    <w:rsid w:val="00464951"/>
    <w:rsid w:val="0048041F"/>
    <w:rsid w:val="0048754F"/>
    <w:rsid w:val="00496EB5"/>
    <w:rsid w:val="004A66AE"/>
    <w:rsid w:val="004B01C1"/>
    <w:rsid w:val="004B71B2"/>
    <w:rsid w:val="004C118E"/>
    <w:rsid w:val="004E0289"/>
    <w:rsid w:val="00512058"/>
    <w:rsid w:val="00514829"/>
    <w:rsid w:val="0052024F"/>
    <w:rsid w:val="00535772"/>
    <w:rsid w:val="005402A6"/>
    <w:rsid w:val="00551355"/>
    <w:rsid w:val="00557E61"/>
    <w:rsid w:val="00572563"/>
    <w:rsid w:val="00590D7A"/>
    <w:rsid w:val="00592754"/>
    <w:rsid w:val="005A0FCE"/>
    <w:rsid w:val="005A187A"/>
    <w:rsid w:val="005A66B3"/>
    <w:rsid w:val="005B038E"/>
    <w:rsid w:val="005C004F"/>
    <w:rsid w:val="005C3F61"/>
    <w:rsid w:val="005D6ABF"/>
    <w:rsid w:val="005F2309"/>
    <w:rsid w:val="005F6803"/>
    <w:rsid w:val="0060356B"/>
    <w:rsid w:val="006139A4"/>
    <w:rsid w:val="00621050"/>
    <w:rsid w:val="00631BA5"/>
    <w:rsid w:val="006320DB"/>
    <w:rsid w:val="0064316D"/>
    <w:rsid w:val="006511D8"/>
    <w:rsid w:val="00652F76"/>
    <w:rsid w:val="00665C64"/>
    <w:rsid w:val="006707AA"/>
    <w:rsid w:val="006738D2"/>
    <w:rsid w:val="006A461C"/>
    <w:rsid w:val="006A6EC0"/>
    <w:rsid w:val="006D4BA1"/>
    <w:rsid w:val="006F2209"/>
    <w:rsid w:val="00705988"/>
    <w:rsid w:val="00717986"/>
    <w:rsid w:val="00727645"/>
    <w:rsid w:val="00731D69"/>
    <w:rsid w:val="00736D1D"/>
    <w:rsid w:val="00741092"/>
    <w:rsid w:val="00743315"/>
    <w:rsid w:val="00743E43"/>
    <w:rsid w:val="007749DF"/>
    <w:rsid w:val="007753D8"/>
    <w:rsid w:val="00782041"/>
    <w:rsid w:val="00783473"/>
    <w:rsid w:val="00784DDD"/>
    <w:rsid w:val="007A1946"/>
    <w:rsid w:val="007A66C4"/>
    <w:rsid w:val="007B3E62"/>
    <w:rsid w:val="007C2B09"/>
    <w:rsid w:val="007C3A09"/>
    <w:rsid w:val="007C491B"/>
    <w:rsid w:val="007D0986"/>
    <w:rsid w:val="007D734D"/>
    <w:rsid w:val="007F500D"/>
    <w:rsid w:val="0080443A"/>
    <w:rsid w:val="008107ED"/>
    <w:rsid w:val="008215D7"/>
    <w:rsid w:val="008223A1"/>
    <w:rsid w:val="00823D81"/>
    <w:rsid w:val="00824727"/>
    <w:rsid w:val="00824CCE"/>
    <w:rsid w:val="00834B12"/>
    <w:rsid w:val="008359F1"/>
    <w:rsid w:val="0085333F"/>
    <w:rsid w:val="008565F2"/>
    <w:rsid w:val="0085695F"/>
    <w:rsid w:val="00864C36"/>
    <w:rsid w:val="00866F7E"/>
    <w:rsid w:val="00881F0A"/>
    <w:rsid w:val="00882244"/>
    <w:rsid w:val="0088693C"/>
    <w:rsid w:val="00894858"/>
    <w:rsid w:val="008A393C"/>
    <w:rsid w:val="008A7EBB"/>
    <w:rsid w:val="008B0179"/>
    <w:rsid w:val="008B3716"/>
    <w:rsid w:val="008B7B1B"/>
    <w:rsid w:val="008C0005"/>
    <w:rsid w:val="008C7544"/>
    <w:rsid w:val="008D242F"/>
    <w:rsid w:val="008D27B8"/>
    <w:rsid w:val="008D4C70"/>
    <w:rsid w:val="008D5FFF"/>
    <w:rsid w:val="008D7078"/>
    <w:rsid w:val="008E040C"/>
    <w:rsid w:val="008E7581"/>
    <w:rsid w:val="008F2012"/>
    <w:rsid w:val="008F2FB3"/>
    <w:rsid w:val="008F67ED"/>
    <w:rsid w:val="00901192"/>
    <w:rsid w:val="00902F60"/>
    <w:rsid w:val="0090390F"/>
    <w:rsid w:val="009151A6"/>
    <w:rsid w:val="00921747"/>
    <w:rsid w:val="0093102D"/>
    <w:rsid w:val="009322DD"/>
    <w:rsid w:val="00941D41"/>
    <w:rsid w:val="0094384B"/>
    <w:rsid w:val="00954032"/>
    <w:rsid w:val="00956250"/>
    <w:rsid w:val="00961A7A"/>
    <w:rsid w:val="009652A0"/>
    <w:rsid w:val="00975254"/>
    <w:rsid w:val="0097761A"/>
    <w:rsid w:val="009A11D5"/>
    <w:rsid w:val="009B4A5C"/>
    <w:rsid w:val="009C6B75"/>
    <w:rsid w:val="009D326C"/>
    <w:rsid w:val="009F137B"/>
    <w:rsid w:val="009F51A3"/>
    <w:rsid w:val="00A02E1E"/>
    <w:rsid w:val="00A03E00"/>
    <w:rsid w:val="00A3132B"/>
    <w:rsid w:val="00A31F8A"/>
    <w:rsid w:val="00A41231"/>
    <w:rsid w:val="00A4233E"/>
    <w:rsid w:val="00A6127E"/>
    <w:rsid w:val="00A7236A"/>
    <w:rsid w:val="00A746ED"/>
    <w:rsid w:val="00A83793"/>
    <w:rsid w:val="00A843CE"/>
    <w:rsid w:val="00A950E1"/>
    <w:rsid w:val="00A952D0"/>
    <w:rsid w:val="00AB12F9"/>
    <w:rsid w:val="00AC1CC1"/>
    <w:rsid w:val="00AC4DAE"/>
    <w:rsid w:val="00AE1F03"/>
    <w:rsid w:val="00AE44E8"/>
    <w:rsid w:val="00AF38CF"/>
    <w:rsid w:val="00B0374D"/>
    <w:rsid w:val="00B07F4E"/>
    <w:rsid w:val="00B13DA2"/>
    <w:rsid w:val="00B1689A"/>
    <w:rsid w:val="00B279E3"/>
    <w:rsid w:val="00B3249D"/>
    <w:rsid w:val="00B52D1C"/>
    <w:rsid w:val="00B607BC"/>
    <w:rsid w:val="00B7125A"/>
    <w:rsid w:val="00B72753"/>
    <w:rsid w:val="00B92790"/>
    <w:rsid w:val="00BA1F34"/>
    <w:rsid w:val="00BA21FB"/>
    <w:rsid w:val="00BA4FBA"/>
    <w:rsid w:val="00BB25D5"/>
    <w:rsid w:val="00BC13A8"/>
    <w:rsid w:val="00BD4A7A"/>
    <w:rsid w:val="00BE40F3"/>
    <w:rsid w:val="00BF08CD"/>
    <w:rsid w:val="00BF3267"/>
    <w:rsid w:val="00BF7762"/>
    <w:rsid w:val="00C023C8"/>
    <w:rsid w:val="00C1566F"/>
    <w:rsid w:val="00C26BDB"/>
    <w:rsid w:val="00C27FCC"/>
    <w:rsid w:val="00C36800"/>
    <w:rsid w:val="00C4721F"/>
    <w:rsid w:val="00C50492"/>
    <w:rsid w:val="00C5661D"/>
    <w:rsid w:val="00C67817"/>
    <w:rsid w:val="00C80DDF"/>
    <w:rsid w:val="00CA65AE"/>
    <w:rsid w:val="00CB76E4"/>
    <w:rsid w:val="00CC7610"/>
    <w:rsid w:val="00CD33D3"/>
    <w:rsid w:val="00CE0599"/>
    <w:rsid w:val="00D01C90"/>
    <w:rsid w:val="00D16A5F"/>
    <w:rsid w:val="00D173A6"/>
    <w:rsid w:val="00D17ECC"/>
    <w:rsid w:val="00D206F8"/>
    <w:rsid w:val="00D44AB6"/>
    <w:rsid w:val="00D45569"/>
    <w:rsid w:val="00D65024"/>
    <w:rsid w:val="00D771C2"/>
    <w:rsid w:val="00D8620A"/>
    <w:rsid w:val="00D948A8"/>
    <w:rsid w:val="00DA0CD4"/>
    <w:rsid w:val="00DA306C"/>
    <w:rsid w:val="00DC08D0"/>
    <w:rsid w:val="00DC1AD6"/>
    <w:rsid w:val="00DC1DD1"/>
    <w:rsid w:val="00DC265F"/>
    <w:rsid w:val="00DC406E"/>
    <w:rsid w:val="00DC50C6"/>
    <w:rsid w:val="00DD1BE8"/>
    <w:rsid w:val="00DD294E"/>
    <w:rsid w:val="00DD3404"/>
    <w:rsid w:val="00DD485F"/>
    <w:rsid w:val="00DD6977"/>
    <w:rsid w:val="00DE021D"/>
    <w:rsid w:val="00DE4312"/>
    <w:rsid w:val="00DE4431"/>
    <w:rsid w:val="00DE53D9"/>
    <w:rsid w:val="00DF33C7"/>
    <w:rsid w:val="00DF78E0"/>
    <w:rsid w:val="00DF7E61"/>
    <w:rsid w:val="00E0390F"/>
    <w:rsid w:val="00E06583"/>
    <w:rsid w:val="00E0771F"/>
    <w:rsid w:val="00E12FA4"/>
    <w:rsid w:val="00E131C4"/>
    <w:rsid w:val="00E16D8C"/>
    <w:rsid w:val="00E301CA"/>
    <w:rsid w:val="00E32C44"/>
    <w:rsid w:val="00E34405"/>
    <w:rsid w:val="00E43C53"/>
    <w:rsid w:val="00E53D62"/>
    <w:rsid w:val="00E626CE"/>
    <w:rsid w:val="00E63376"/>
    <w:rsid w:val="00E66D62"/>
    <w:rsid w:val="00E70AF0"/>
    <w:rsid w:val="00E8761E"/>
    <w:rsid w:val="00E87E2B"/>
    <w:rsid w:val="00E9057F"/>
    <w:rsid w:val="00E917E7"/>
    <w:rsid w:val="00EA34E1"/>
    <w:rsid w:val="00EA4801"/>
    <w:rsid w:val="00EA7494"/>
    <w:rsid w:val="00EA74A5"/>
    <w:rsid w:val="00EB7C6B"/>
    <w:rsid w:val="00EC6AC3"/>
    <w:rsid w:val="00ED0989"/>
    <w:rsid w:val="00ED4147"/>
    <w:rsid w:val="00F10493"/>
    <w:rsid w:val="00F378BC"/>
    <w:rsid w:val="00F5476A"/>
    <w:rsid w:val="00F5669B"/>
    <w:rsid w:val="00F630C3"/>
    <w:rsid w:val="00F662B0"/>
    <w:rsid w:val="00F72AAA"/>
    <w:rsid w:val="00F7448E"/>
    <w:rsid w:val="00F80D39"/>
    <w:rsid w:val="00F82116"/>
    <w:rsid w:val="00F85B0E"/>
    <w:rsid w:val="00F90D8F"/>
    <w:rsid w:val="00FA28FE"/>
    <w:rsid w:val="00FA6835"/>
    <w:rsid w:val="00FC15BE"/>
    <w:rsid w:val="00FD1B7A"/>
    <w:rsid w:val="00FE3F9A"/>
    <w:rsid w:val="00FF1D44"/>
    <w:rsid w:val="00FF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D39C4"/>
  <w14:defaultImageDpi w14:val="300"/>
  <w15:docId w15:val="{93B4D09B-9121-43E8-9E5B-D2CD031D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245">
      <w:bodyDiv w:val="1"/>
      <w:marLeft w:val="0"/>
      <w:marRight w:val="0"/>
      <w:marTop w:val="0"/>
      <w:marBottom w:val="0"/>
      <w:divBdr>
        <w:top w:val="none" w:sz="0" w:space="0" w:color="auto"/>
        <w:left w:val="none" w:sz="0" w:space="0" w:color="auto"/>
        <w:bottom w:val="none" w:sz="0" w:space="0" w:color="auto"/>
        <w:right w:val="none" w:sz="0" w:space="0" w:color="auto"/>
      </w:divBdr>
    </w:div>
    <w:div w:id="10185817">
      <w:bodyDiv w:val="1"/>
      <w:marLeft w:val="0"/>
      <w:marRight w:val="0"/>
      <w:marTop w:val="0"/>
      <w:marBottom w:val="0"/>
      <w:divBdr>
        <w:top w:val="none" w:sz="0" w:space="0" w:color="auto"/>
        <w:left w:val="none" w:sz="0" w:space="0" w:color="auto"/>
        <w:bottom w:val="none" w:sz="0" w:space="0" w:color="auto"/>
        <w:right w:val="none" w:sz="0" w:space="0" w:color="auto"/>
      </w:divBdr>
    </w:div>
    <w:div w:id="21784031">
      <w:bodyDiv w:val="1"/>
      <w:marLeft w:val="0"/>
      <w:marRight w:val="0"/>
      <w:marTop w:val="0"/>
      <w:marBottom w:val="0"/>
      <w:divBdr>
        <w:top w:val="none" w:sz="0" w:space="0" w:color="auto"/>
        <w:left w:val="none" w:sz="0" w:space="0" w:color="auto"/>
        <w:bottom w:val="none" w:sz="0" w:space="0" w:color="auto"/>
        <w:right w:val="none" w:sz="0" w:space="0" w:color="auto"/>
      </w:divBdr>
    </w:div>
    <w:div w:id="31464394">
      <w:bodyDiv w:val="1"/>
      <w:marLeft w:val="0"/>
      <w:marRight w:val="0"/>
      <w:marTop w:val="0"/>
      <w:marBottom w:val="0"/>
      <w:divBdr>
        <w:top w:val="none" w:sz="0" w:space="0" w:color="auto"/>
        <w:left w:val="none" w:sz="0" w:space="0" w:color="auto"/>
        <w:bottom w:val="none" w:sz="0" w:space="0" w:color="auto"/>
        <w:right w:val="none" w:sz="0" w:space="0" w:color="auto"/>
      </w:divBdr>
      <w:divsChild>
        <w:div w:id="1908881244">
          <w:marLeft w:val="446"/>
          <w:marRight w:val="0"/>
          <w:marTop w:val="0"/>
          <w:marBottom w:val="0"/>
          <w:divBdr>
            <w:top w:val="none" w:sz="0" w:space="0" w:color="auto"/>
            <w:left w:val="none" w:sz="0" w:space="0" w:color="auto"/>
            <w:bottom w:val="none" w:sz="0" w:space="0" w:color="auto"/>
            <w:right w:val="none" w:sz="0" w:space="0" w:color="auto"/>
          </w:divBdr>
        </w:div>
        <w:div w:id="468981308">
          <w:marLeft w:val="446"/>
          <w:marRight w:val="0"/>
          <w:marTop w:val="0"/>
          <w:marBottom w:val="0"/>
          <w:divBdr>
            <w:top w:val="none" w:sz="0" w:space="0" w:color="auto"/>
            <w:left w:val="none" w:sz="0" w:space="0" w:color="auto"/>
            <w:bottom w:val="none" w:sz="0" w:space="0" w:color="auto"/>
            <w:right w:val="none" w:sz="0" w:space="0" w:color="auto"/>
          </w:divBdr>
        </w:div>
        <w:div w:id="1552762034">
          <w:marLeft w:val="446"/>
          <w:marRight w:val="0"/>
          <w:marTop w:val="0"/>
          <w:marBottom w:val="0"/>
          <w:divBdr>
            <w:top w:val="none" w:sz="0" w:space="0" w:color="auto"/>
            <w:left w:val="none" w:sz="0" w:space="0" w:color="auto"/>
            <w:bottom w:val="none" w:sz="0" w:space="0" w:color="auto"/>
            <w:right w:val="none" w:sz="0" w:space="0" w:color="auto"/>
          </w:divBdr>
        </w:div>
        <w:div w:id="1074745384">
          <w:marLeft w:val="446"/>
          <w:marRight w:val="0"/>
          <w:marTop w:val="0"/>
          <w:marBottom w:val="0"/>
          <w:divBdr>
            <w:top w:val="none" w:sz="0" w:space="0" w:color="auto"/>
            <w:left w:val="none" w:sz="0" w:space="0" w:color="auto"/>
            <w:bottom w:val="none" w:sz="0" w:space="0" w:color="auto"/>
            <w:right w:val="none" w:sz="0" w:space="0" w:color="auto"/>
          </w:divBdr>
        </w:div>
        <w:div w:id="1837303395">
          <w:marLeft w:val="446"/>
          <w:marRight w:val="0"/>
          <w:marTop w:val="0"/>
          <w:marBottom w:val="0"/>
          <w:divBdr>
            <w:top w:val="none" w:sz="0" w:space="0" w:color="auto"/>
            <w:left w:val="none" w:sz="0" w:space="0" w:color="auto"/>
            <w:bottom w:val="none" w:sz="0" w:space="0" w:color="auto"/>
            <w:right w:val="none" w:sz="0" w:space="0" w:color="auto"/>
          </w:divBdr>
        </w:div>
      </w:divsChild>
    </w:div>
    <w:div w:id="117066871">
      <w:bodyDiv w:val="1"/>
      <w:marLeft w:val="0"/>
      <w:marRight w:val="0"/>
      <w:marTop w:val="0"/>
      <w:marBottom w:val="0"/>
      <w:divBdr>
        <w:top w:val="none" w:sz="0" w:space="0" w:color="auto"/>
        <w:left w:val="none" w:sz="0" w:space="0" w:color="auto"/>
        <w:bottom w:val="none" w:sz="0" w:space="0" w:color="auto"/>
        <w:right w:val="none" w:sz="0" w:space="0" w:color="auto"/>
      </w:divBdr>
      <w:divsChild>
        <w:div w:id="1626153329">
          <w:marLeft w:val="1080"/>
          <w:marRight w:val="0"/>
          <w:marTop w:val="100"/>
          <w:marBottom w:val="0"/>
          <w:divBdr>
            <w:top w:val="none" w:sz="0" w:space="0" w:color="auto"/>
            <w:left w:val="none" w:sz="0" w:space="0" w:color="auto"/>
            <w:bottom w:val="none" w:sz="0" w:space="0" w:color="auto"/>
            <w:right w:val="none" w:sz="0" w:space="0" w:color="auto"/>
          </w:divBdr>
        </w:div>
        <w:div w:id="129594639">
          <w:marLeft w:val="1080"/>
          <w:marRight w:val="0"/>
          <w:marTop w:val="100"/>
          <w:marBottom w:val="0"/>
          <w:divBdr>
            <w:top w:val="none" w:sz="0" w:space="0" w:color="auto"/>
            <w:left w:val="none" w:sz="0" w:space="0" w:color="auto"/>
            <w:bottom w:val="none" w:sz="0" w:space="0" w:color="auto"/>
            <w:right w:val="none" w:sz="0" w:space="0" w:color="auto"/>
          </w:divBdr>
        </w:div>
        <w:div w:id="1155881327">
          <w:marLeft w:val="1800"/>
          <w:marRight w:val="0"/>
          <w:marTop w:val="100"/>
          <w:marBottom w:val="0"/>
          <w:divBdr>
            <w:top w:val="none" w:sz="0" w:space="0" w:color="auto"/>
            <w:left w:val="none" w:sz="0" w:space="0" w:color="auto"/>
            <w:bottom w:val="none" w:sz="0" w:space="0" w:color="auto"/>
            <w:right w:val="none" w:sz="0" w:space="0" w:color="auto"/>
          </w:divBdr>
        </w:div>
      </w:divsChild>
    </w:div>
    <w:div w:id="130756244">
      <w:bodyDiv w:val="1"/>
      <w:marLeft w:val="0"/>
      <w:marRight w:val="0"/>
      <w:marTop w:val="0"/>
      <w:marBottom w:val="0"/>
      <w:divBdr>
        <w:top w:val="none" w:sz="0" w:space="0" w:color="auto"/>
        <w:left w:val="none" w:sz="0" w:space="0" w:color="auto"/>
        <w:bottom w:val="none" w:sz="0" w:space="0" w:color="auto"/>
        <w:right w:val="none" w:sz="0" w:space="0" w:color="auto"/>
      </w:divBdr>
      <w:divsChild>
        <w:div w:id="1845900402">
          <w:marLeft w:val="446"/>
          <w:marRight w:val="0"/>
          <w:marTop w:val="0"/>
          <w:marBottom w:val="0"/>
          <w:divBdr>
            <w:top w:val="none" w:sz="0" w:space="0" w:color="auto"/>
            <w:left w:val="none" w:sz="0" w:space="0" w:color="auto"/>
            <w:bottom w:val="none" w:sz="0" w:space="0" w:color="auto"/>
            <w:right w:val="none" w:sz="0" w:space="0" w:color="auto"/>
          </w:divBdr>
        </w:div>
        <w:div w:id="1004287694">
          <w:marLeft w:val="446"/>
          <w:marRight w:val="0"/>
          <w:marTop w:val="0"/>
          <w:marBottom w:val="0"/>
          <w:divBdr>
            <w:top w:val="none" w:sz="0" w:space="0" w:color="auto"/>
            <w:left w:val="none" w:sz="0" w:space="0" w:color="auto"/>
            <w:bottom w:val="none" w:sz="0" w:space="0" w:color="auto"/>
            <w:right w:val="none" w:sz="0" w:space="0" w:color="auto"/>
          </w:divBdr>
        </w:div>
      </w:divsChild>
    </w:div>
    <w:div w:id="156726096">
      <w:bodyDiv w:val="1"/>
      <w:marLeft w:val="0"/>
      <w:marRight w:val="0"/>
      <w:marTop w:val="0"/>
      <w:marBottom w:val="0"/>
      <w:divBdr>
        <w:top w:val="none" w:sz="0" w:space="0" w:color="auto"/>
        <w:left w:val="none" w:sz="0" w:space="0" w:color="auto"/>
        <w:bottom w:val="none" w:sz="0" w:space="0" w:color="auto"/>
        <w:right w:val="none" w:sz="0" w:space="0" w:color="auto"/>
      </w:divBdr>
      <w:divsChild>
        <w:div w:id="1306854193">
          <w:marLeft w:val="274"/>
          <w:marRight w:val="0"/>
          <w:marTop w:val="0"/>
          <w:marBottom w:val="0"/>
          <w:divBdr>
            <w:top w:val="none" w:sz="0" w:space="0" w:color="auto"/>
            <w:left w:val="none" w:sz="0" w:space="0" w:color="auto"/>
            <w:bottom w:val="none" w:sz="0" w:space="0" w:color="auto"/>
            <w:right w:val="none" w:sz="0" w:space="0" w:color="auto"/>
          </w:divBdr>
        </w:div>
        <w:div w:id="1755517532">
          <w:marLeft w:val="274"/>
          <w:marRight w:val="0"/>
          <w:marTop w:val="0"/>
          <w:marBottom w:val="0"/>
          <w:divBdr>
            <w:top w:val="none" w:sz="0" w:space="0" w:color="auto"/>
            <w:left w:val="none" w:sz="0" w:space="0" w:color="auto"/>
            <w:bottom w:val="none" w:sz="0" w:space="0" w:color="auto"/>
            <w:right w:val="none" w:sz="0" w:space="0" w:color="auto"/>
          </w:divBdr>
        </w:div>
        <w:div w:id="1862468900">
          <w:marLeft w:val="274"/>
          <w:marRight w:val="0"/>
          <w:marTop w:val="0"/>
          <w:marBottom w:val="0"/>
          <w:divBdr>
            <w:top w:val="none" w:sz="0" w:space="0" w:color="auto"/>
            <w:left w:val="none" w:sz="0" w:space="0" w:color="auto"/>
            <w:bottom w:val="none" w:sz="0" w:space="0" w:color="auto"/>
            <w:right w:val="none" w:sz="0" w:space="0" w:color="auto"/>
          </w:divBdr>
        </w:div>
        <w:div w:id="1047337102">
          <w:marLeft w:val="274"/>
          <w:marRight w:val="0"/>
          <w:marTop w:val="0"/>
          <w:marBottom w:val="0"/>
          <w:divBdr>
            <w:top w:val="none" w:sz="0" w:space="0" w:color="auto"/>
            <w:left w:val="none" w:sz="0" w:space="0" w:color="auto"/>
            <w:bottom w:val="none" w:sz="0" w:space="0" w:color="auto"/>
            <w:right w:val="none" w:sz="0" w:space="0" w:color="auto"/>
          </w:divBdr>
        </w:div>
      </w:divsChild>
    </w:div>
    <w:div w:id="164059764">
      <w:bodyDiv w:val="1"/>
      <w:marLeft w:val="0"/>
      <w:marRight w:val="0"/>
      <w:marTop w:val="0"/>
      <w:marBottom w:val="0"/>
      <w:divBdr>
        <w:top w:val="none" w:sz="0" w:space="0" w:color="auto"/>
        <w:left w:val="none" w:sz="0" w:space="0" w:color="auto"/>
        <w:bottom w:val="none" w:sz="0" w:space="0" w:color="auto"/>
        <w:right w:val="none" w:sz="0" w:space="0" w:color="auto"/>
      </w:divBdr>
    </w:div>
    <w:div w:id="166410757">
      <w:bodyDiv w:val="1"/>
      <w:marLeft w:val="0"/>
      <w:marRight w:val="0"/>
      <w:marTop w:val="0"/>
      <w:marBottom w:val="0"/>
      <w:divBdr>
        <w:top w:val="none" w:sz="0" w:space="0" w:color="auto"/>
        <w:left w:val="none" w:sz="0" w:space="0" w:color="auto"/>
        <w:bottom w:val="none" w:sz="0" w:space="0" w:color="auto"/>
        <w:right w:val="none" w:sz="0" w:space="0" w:color="auto"/>
      </w:divBdr>
      <w:divsChild>
        <w:div w:id="151258682">
          <w:marLeft w:val="547"/>
          <w:marRight w:val="0"/>
          <w:marTop w:val="0"/>
          <w:marBottom w:val="0"/>
          <w:divBdr>
            <w:top w:val="none" w:sz="0" w:space="0" w:color="auto"/>
            <w:left w:val="none" w:sz="0" w:space="0" w:color="auto"/>
            <w:bottom w:val="none" w:sz="0" w:space="0" w:color="auto"/>
            <w:right w:val="none" w:sz="0" w:space="0" w:color="auto"/>
          </w:divBdr>
        </w:div>
        <w:div w:id="775443753">
          <w:marLeft w:val="547"/>
          <w:marRight w:val="0"/>
          <w:marTop w:val="0"/>
          <w:marBottom w:val="0"/>
          <w:divBdr>
            <w:top w:val="none" w:sz="0" w:space="0" w:color="auto"/>
            <w:left w:val="none" w:sz="0" w:space="0" w:color="auto"/>
            <w:bottom w:val="none" w:sz="0" w:space="0" w:color="auto"/>
            <w:right w:val="none" w:sz="0" w:space="0" w:color="auto"/>
          </w:divBdr>
        </w:div>
        <w:div w:id="2124572706">
          <w:marLeft w:val="547"/>
          <w:marRight w:val="0"/>
          <w:marTop w:val="0"/>
          <w:marBottom w:val="0"/>
          <w:divBdr>
            <w:top w:val="none" w:sz="0" w:space="0" w:color="auto"/>
            <w:left w:val="none" w:sz="0" w:space="0" w:color="auto"/>
            <w:bottom w:val="none" w:sz="0" w:space="0" w:color="auto"/>
            <w:right w:val="none" w:sz="0" w:space="0" w:color="auto"/>
          </w:divBdr>
        </w:div>
        <w:div w:id="1587575667">
          <w:marLeft w:val="547"/>
          <w:marRight w:val="0"/>
          <w:marTop w:val="0"/>
          <w:marBottom w:val="0"/>
          <w:divBdr>
            <w:top w:val="none" w:sz="0" w:space="0" w:color="auto"/>
            <w:left w:val="none" w:sz="0" w:space="0" w:color="auto"/>
            <w:bottom w:val="none" w:sz="0" w:space="0" w:color="auto"/>
            <w:right w:val="none" w:sz="0" w:space="0" w:color="auto"/>
          </w:divBdr>
        </w:div>
      </w:divsChild>
    </w:div>
    <w:div w:id="238831107">
      <w:bodyDiv w:val="1"/>
      <w:marLeft w:val="0"/>
      <w:marRight w:val="0"/>
      <w:marTop w:val="0"/>
      <w:marBottom w:val="0"/>
      <w:divBdr>
        <w:top w:val="none" w:sz="0" w:space="0" w:color="auto"/>
        <w:left w:val="none" w:sz="0" w:space="0" w:color="auto"/>
        <w:bottom w:val="none" w:sz="0" w:space="0" w:color="auto"/>
        <w:right w:val="none" w:sz="0" w:space="0" w:color="auto"/>
      </w:divBdr>
      <w:divsChild>
        <w:div w:id="1766724626">
          <w:marLeft w:val="274"/>
          <w:marRight w:val="0"/>
          <w:marTop w:val="0"/>
          <w:marBottom w:val="0"/>
          <w:divBdr>
            <w:top w:val="none" w:sz="0" w:space="0" w:color="auto"/>
            <w:left w:val="none" w:sz="0" w:space="0" w:color="auto"/>
            <w:bottom w:val="none" w:sz="0" w:space="0" w:color="auto"/>
            <w:right w:val="none" w:sz="0" w:space="0" w:color="auto"/>
          </w:divBdr>
        </w:div>
        <w:div w:id="1133134080">
          <w:marLeft w:val="274"/>
          <w:marRight w:val="0"/>
          <w:marTop w:val="0"/>
          <w:marBottom w:val="0"/>
          <w:divBdr>
            <w:top w:val="none" w:sz="0" w:space="0" w:color="auto"/>
            <w:left w:val="none" w:sz="0" w:space="0" w:color="auto"/>
            <w:bottom w:val="none" w:sz="0" w:space="0" w:color="auto"/>
            <w:right w:val="none" w:sz="0" w:space="0" w:color="auto"/>
          </w:divBdr>
        </w:div>
        <w:div w:id="219634124">
          <w:marLeft w:val="274"/>
          <w:marRight w:val="0"/>
          <w:marTop w:val="0"/>
          <w:marBottom w:val="0"/>
          <w:divBdr>
            <w:top w:val="none" w:sz="0" w:space="0" w:color="auto"/>
            <w:left w:val="none" w:sz="0" w:space="0" w:color="auto"/>
            <w:bottom w:val="none" w:sz="0" w:space="0" w:color="auto"/>
            <w:right w:val="none" w:sz="0" w:space="0" w:color="auto"/>
          </w:divBdr>
        </w:div>
      </w:divsChild>
    </w:div>
    <w:div w:id="241305531">
      <w:bodyDiv w:val="1"/>
      <w:marLeft w:val="0"/>
      <w:marRight w:val="0"/>
      <w:marTop w:val="0"/>
      <w:marBottom w:val="0"/>
      <w:divBdr>
        <w:top w:val="none" w:sz="0" w:space="0" w:color="auto"/>
        <w:left w:val="none" w:sz="0" w:space="0" w:color="auto"/>
        <w:bottom w:val="none" w:sz="0" w:space="0" w:color="auto"/>
        <w:right w:val="none" w:sz="0" w:space="0" w:color="auto"/>
      </w:divBdr>
    </w:div>
    <w:div w:id="311566651">
      <w:bodyDiv w:val="1"/>
      <w:marLeft w:val="0"/>
      <w:marRight w:val="0"/>
      <w:marTop w:val="0"/>
      <w:marBottom w:val="0"/>
      <w:divBdr>
        <w:top w:val="none" w:sz="0" w:space="0" w:color="auto"/>
        <w:left w:val="none" w:sz="0" w:space="0" w:color="auto"/>
        <w:bottom w:val="none" w:sz="0" w:space="0" w:color="auto"/>
        <w:right w:val="none" w:sz="0" w:space="0" w:color="auto"/>
      </w:divBdr>
      <w:divsChild>
        <w:div w:id="992757720">
          <w:marLeft w:val="1080"/>
          <w:marRight w:val="0"/>
          <w:marTop w:val="100"/>
          <w:marBottom w:val="0"/>
          <w:divBdr>
            <w:top w:val="none" w:sz="0" w:space="0" w:color="auto"/>
            <w:left w:val="none" w:sz="0" w:space="0" w:color="auto"/>
            <w:bottom w:val="none" w:sz="0" w:space="0" w:color="auto"/>
            <w:right w:val="none" w:sz="0" w:space="0" w:color="auto"/>
          </w:divBdr>
        </w:div>
        <w:div w:id="1854341568">
          <w:marLeft w:val="1080"/>
          <w:marRight w:val="0"/>
          <w:marTop w:val="100"/>
          <w:marBottom w:val="0"/>
          <w:divBdr>
            <w:top w:val="none" w:sz="0" w:space="0" w:color="auto"/>
            <w:left w:val="none" w:sz="0" w:space="0" w:color="auto"/>
            <w:bottom w:val="none" w:sz="0" w:space="0" w:color="auto"/>
            <w:right w:val="none" w:sz="0" w:space="0" w:color="auto"/>
          </w:divBdr>
        </w:div>
        <w:div w:id="327250288">
          <w:marLeft w:val="1800"/>
          <w:marRight w:val="0"/>
          <w:marTop w:val="100"/>
          <w:marBottom w:val="0"/>
          <w:divBdr>
            <w:top w:val="none" w:sz="0" w:space="0" w:color="auto"/>
            <w:left w:val="none" w:sz="0" w:space="0" w:color="auto"/>
            <w:bottom w:val="none" w:sz="0" w:space="0" w:color="auto"/>
            <w:right w:val="none" w:sz="0" w:space="0" w:color="auto"/>
          </w:divBdr>
        </w:div>
      </w:divsChild>
    </w:div>
    <w:div w:id="318076824">
      <w:bodyDiv w:val="1"/>
      <w:marLeft w:val="0"/>
      <w:marRight w:val="0"/>
      <w:marTop w:val="0"/>
      <w:marBottom w:val="0"/>
      <w:divBdr>
        <w:top w:val="none" w:sz="0" w:space="0" w:color="auto"/>
        <w:left w:val="none" w:sz="0" w:space="0" w:color="auto"/>
        <w:bottom w:val="none" w:sz="0" w:space="0" w:color="auto"/>
        <w:right w:val="none" w:sz="0" w:space="0" w:color="auto"/>
      </w:divBdr>
    </w:div>
    <w:div w:id="323896798">
      <w:bodyDiv w:val="1"/>
      <w:marLeft w:val="0"/>
      <w:marRight w:val="0"/>
      <w:marTop w:val="0"/>
      <w:marBottom w:val="0"/>
      <w:divBdr>
        <w:top w:val="none" w:sz="0" w:space="0" w:color="auto"/>
        <w:left w:val="none" w:sz="0" w:space="0" w:color="auto"/>
        <w:bottom w:val="none" w:sz="0" w:space="0" w:color="auto"/>
        <w:right w:val="none" w:sz="0" w:space="0" w:color="auto"/>
      </w:divBdr>
      <w:divsChild>
        <w:div w:id="2105296936">
          <w:marLeft w:val="547"/>
          <w:marRight w:val="0"/>
          <w:marTop w:val="0"/>
          <w:marBottom w:val="0"/>
          <w:divBdr>
            <w:top w:val="none" w:sz="0" w:space="0" w:color="auto"/>
            <w:left w:val="none" w:sz="0" w:space="0" w:color="auto"/>
            <w:bottom w:val="none" w:sz="0" w:space="0" w:color="auto"/>
            <w:right w:val="none" w:sz="0" w:space="0" w:color="auto"/>
          </w:divBdr>
        </w:div>
        <w:div w:id="50732262">
          <w:marLeft w:val="1267"/>
          <w:marRight w:val="0"/>
          <w:marTop w:val="0"/>
          <w:marBottom w:val="0"/>
          <w:divBdr>
            <w:top w:val="none" w:sz="0" w:space="0" w:color="auto"/>
            <w:left w:val="none" w:sz="0" w:space="0" w:color="auto"/>
            <w:bottom w:val="none" w:sz="0" w:space="0" w:color="auto"/>
            <w:right w:val="none" w:sz="0" w:space="0" w:color="auto"/>
          </w:divBdr>
        </w:div>
        <w:div w:id="1821533681">
          <w:marLeft w:val="1267"/>
          <w:marRight w:val="0"/>
          <w:marTop w:val="0"/>
          <w:marBottom w:val="0"/>
          <w:divBdr>
            <w:top w:val="none" w:sz="0" w:space="0" w:color="auto"/>
            <w:left w:val="none" w:sz="0" w:space="0" w:color="auto"/>
            <w:bottom w:val="none" w:sz="0" w:space="0" w:color="auto"/>
            <w:right w:val="none" w:sz="0" w:space="0" w:color="auto"/>
          </w:divBdr>
        </w:div>
        <w:div w:id="22679612">
          <w:marLeft w:val="1267"/>
          <w:marRight w:val="0"/>
          <w:marTop w:val="0"/>
          <w:marBottom w:val="0"/>
          <w:divBdr>
            <w:top w:val="none" w:sz="0" w:space="0" w:color="auto"/>
            <w:left w:val="none" w:sz="0" w:space="0" w:color="auto"/>
            <w:bottom w:val="none" w:sz="0" w:space="0" w:color="auto"/>
            <w:right w:val="none" w:sz="0" w:space="0" w:color="auto"/>
          </w:divBdr>
        </w:div>
        <w:div w:id="91900707">
          <w:marLeft w:val="1267"/>
          <w:marRight w:val="0"/>
          <w:marTop w:val="0"/>
          <w:marBottom w:val="0"/>
          <w:divBdr>
            <w:top w:val="none" w:sz="0" w:space="0" w:color="auto"/>
            <w:left w:val="none" w:sz="0" w:space="0" w:color="auto"/>
            <w:bottom w:val="none" w:sz="0" w:space="0" w:color="auto"/>
            <w:right w:val="none" w:sz="0" w:space="0" w:color="auto"/>
          </w:divBdr>
        </w:div>
      </w:divsChild>
    </w:div>
    <w:div w:id="332758276">
      <w:bodyDiv w:val="1"/>
      <w:marLeft w:val="0"/>
      <w:marRight w:val="0"/>
      <w:marTop w:val="0"/>
      <w:marBottom w:val="0"/>
      <w:divBdr>
        <w:top w:val="none" w:sz="0" w:space="0" w:color="auto"/>
        <w:left w:val="none" w:sz="0" w:space="0" w:color="auto"/>
        <w:bottom w:val="none" w:sz="0" w:space="0" w:color="auto"/>
        <w:right w:val="none" w:sz="0" w:space="0" w:color="auto"/>
      </w:divBdr>
      <w:divsChild>
        <w:div w:id="230045375">
          <w:marLeft w:val="446"/>
          <w:marRight w:val="0"/>
          <w:marTop w:val="0"/>
          <w:marBottom w:val="0"/>
          <w:divBdr>
            <w:top w:val="none" w:sz="0" w:space="0" w:color="auto"/>
            <w:left w:val="none" w:sz="0" w:space="0" w:color="auto"/>
            <w:bottom w:val="none" w:sz="0" w:space="0" w:color="auto"/>
            <w:right w:val="none" w:sz="0" w:space="0" w:color="auto"/>
          </w:divBdr>
        </w:div>
        <w:div w:id="167716311">
          <w:marLeft w:val="446"/>
          <w:marRight w:val="0"/>
          <w:marTop w:val="0"/>
          <w:marBottom w:val="0"/>
          <w:divBdr>
            <w:top w:val="none" w:sz="0" w:space="0" w:color="auto"/>
            <w:left w:val="none" w:sz="0" w:space="0" w:color="auto"/>
            <w:bottom w:val="none" w:sz="0" w:space="0" w:color="auto"/>
            <w:right w:val="none" w:sz="0" w:space="0" w:color="auto"/>
          </w:divBdr>
        </w:div>
        <w:div w:id="1915242184">
          <w:marLeft w:val="446"/>
          <w:marRight w:val="0"/>
          <w:marTop w:val="0"/>
          <w:marBottom w:val="0"/>
          <w:divBdr>
            <w:top w:val="none" w:sz="0" w:space="0" w:color="auto"/>
            <w:left w:val="none" w:sz="0" w:space="0" w:color="auto"/>
            <w:bottom w:val="none" w:sz="0" w:space="0" w:color="auto"/>
            <w:right w:val="none" w:sz="0" w:space="0" w:color="auto"/>
          </w:divBdr>
        </w:div>
        <w:div w:id="580410920">
          <w:marLeft w:val="446"/>
          <w:marRight w:val="0"/>
          <w:marTop w:val="0"/>
          <w:marBottom w:val="0"/>
          <w:divBdr>
            <w:top w:val="none" w:sz="0" w:space="0" w:color="auto"/>
            <w:left w:val="none" w:sz="0" w:space="0" w:color="auto"/>
            <w:bottom w:val="none" w:sz="0" w:space="0" w:color="auto"/>
            <w:right w:val="none" w:sz="0" w:space="0" w:color="auto"/>
          </w:divBdr>
        </w:div>
        <w:div w:id="1342514563">
          <w:marLeft w:val="446"/>
          <w:marRight w:val="0"/>
          <w:marTop w:val="0"/>
          <w:marBottom w:val="0"/>
          <w:divBdr>
            <w:top w:val="none" w:sz="0" w:space="0" w:color="auto"/>
            <w:left w:val="none" w:sz="0" w:space="0" w:color="auto"/>
            <w:bottom w:val="none" w:sz="0" w:space="0" w:color="auto"/>
            <w:right w:val="none" w:sz="0" w:space="0" w:color="auto"/>
          </w:divBdr>
        </w:div>
      </w:divsChild>
    </w:div>
    <w:div w:id="345525206">
      <w:bodyDiv w:val="1"/>
      <w:marLeft w:val="0"/>
      <w:marRight w:val="0"/>
      <w:marTop w:val="0"/>
      <w:marBottom w:val="0"/>
      <w:divBdr>
        <w:top w:val="none" w:sz="0" w:space="0" w:color="auto"/>
        <w:left w:val="none" w:sz="0" w:space="0" w:color="auto"/>
        <w:bottom w:val="none" w:sz="0" w:space="0" w:color="auto"/>
        <w:right w:val="none" w:sz="0" w:space="0" w:color="auto"/>
      </w:divBdr>
      <w:divsChild>
        <w:div w:id="238759790">
          <w:marLeft w:val="446"/>
          <w:marRight w:val="0"/>
          <w:marTop w:val="0"/>
          <w:marBottom w:val="0"/>
          <w:divBdr>
            <w:top w:val="none" w:sz="0" w:space="0" w:color="auto"/>
            <w:left w:val="none" w:sz="0" w:space="0" w:color="auto"/>
            <w:bottom w:val="none" w:sz="0" w:space="0" w:color="auto"/>
            <w:right w:val="none" w:sz="0" w:space="0" w:color="auto"/>
          </w:divBdr>
        </w:div>
        <w:div w:id="1860778442">
          <w:marLeft w:val="446"/>
          <w:marRight w:val="0"/>
          <w:marTop w:val="0"/>
          <w:marBottom w:val="0"/>
          <w:divBdr>
            <w:top w:val="none" w:sz="0" w:space="0" w:color="auto"/>
            <w:left w:val="none" w:sz="0" w:space="0" w:color="auto"/>
            <w:bottom w:val="none" w:sz="0" w:space="0" w:color="auto"/>
            <w:right w:val="none" w:sz="0" w:space="0" w:color="auto"/>
          </w:divBdr>
        </w:div>
      </w:divsChild>
    </w:div>
    <w:div w:id="374159300">
      <w:bodyDiv w:val="1"/>
      <w:marLeft w:val="0"/>
      <w:marRight w:val="0"/>
      <w:marTop w:val="0"/>
      <w:marBottom w:val="0"/>
      <w:divBdr>
        <w:top w:val="none" w:sz="0" w:space="0" w:color="auto"/>
        <w:left w:val="none" w:sz="0" w:space="0" w:color="auto"/>
        <w:bottom w:val="none" w:sz="0" w:space="0" w:color="auto"/>
        <w:right w:val="none" w:sz="0" w:space="0" w:color="auto"/>
      </w:divBdr>
    </w:div>
    <w:div w:id="401954564">
      <w:bodyDiv w:val="1"/>
      <w:marLeft w:val="0"/>
      <w:marRight w:val="0"/>
      <w:marTop w:val="0"/>
      <w:marBottom w:val="0"/>
      <w:divBdr>
        <w:top w:val="none" w:sz="0" w:space="0" w:color="auto"/>
        <w:left w:val="none" w:sz="0" w:space="0" w:color="auto"/>
        <w:bottom w:val="none" w:sz="0" w:space="0" w:color="auto"/>
        <w:right w:val="none" w:sz="0" w:space="0" w:color="auto"/>
      </w:divBdr>
      <w:divsChild>
        <w:div w:id="235166671">
          <w:marLeft w:val="547"/>
          <w:marRight w:val="0"/>
          <w:marTop w:val="0"/>
          <w:marBottom w:val="0"/>
          <w:divBdr>
            <w:top w:val="none" w:sz="0" w:space="0" w:color="auto"/>
            <w:left w:val="none" w:sz="0" w:space="0" w:color="auto"/>
            <w:bottom w:val="none" w:sz="0" w:space="0" w:color="auto"/>
            <w:right w:val="none" w:sz="0" w:space="0" w:color="auto"/>
          </w:divBdr>
        </w:div>
        <w:div w:id="472992515">
          <w:marLeft w:val="1267"/>
          <w:marRight w:val="0"/>
          <w:marTop w:val="0"/>
          <w:marBottom w:val="0"/>
          <w:divBdr>
            <w:top w:val="none" w:sz="0" w:space="0" w:color="auto"/>
            <w:left w:val="none" w:sz="0" w:space="0" w:color="auto"/>
            <w:bottom w:val="none" w:sz="0" w:space="0" w:color="auto"/>
            <w:right w:val="none" w:sz="0" w:space="0" w:color="auto"/>
          </w:divBdr>
        </w:div>
        <w:div w:id="1609696369">
          <w:marLeft w:val="1267"/>
          <w:marRight w:val="0"/>
          <w:marTop w:val="0"/>
          <w:marBottom w:val="0"/>
          <w:divBdr>
            <w:top w:val="none" w:sz="0" w:space="0" w:color="auto"/>
            <w:left w:val="none" w:sz="0" w:space="0" w:color="auto"/>
            <w:bottom w:val="none" w:sz="0" w:space="0" w:color="auto"/>
            <w:right w:val="none" w:sz="0" w:space="0" w:color="auto"/>
          </w:divBdr>
        </w:div>
        <w:div w:id="1510560401">
          <w:marLeft w:val="1267"/>
          <w:marRight w:val="0"/>
          <w:marTop w:val="0"/>
          <w:marBottom w:val="0"/>
          <w:divBdr>
            <w:top w:val="none" w:sz="0" w:space="0" w:color="auto"/>
            <w:left w:val="none" w:sz="0" w:space="0" w:color="auto"/>
            <w:bottom w:val="none" w:sz="0" w:space="0" w:color="auto"/>
            <w:right w:val="none" w:sz="0" w:space="0" w:color="auto"/>
          </w:divBdr>
        </w:div>
        <w:div w:id="1817993102">
          <w:marLeft w:val="1267"/>
          <w:marRight w:val="0"/>
          <w:marTop w:val="0"/>
          <w:marBottom w:val="0"/>
          <w:divBdr>
            <w:top w:val="none" w:sz="0" w:space="0" w:color="auto"/>
            <w:left w:val="none" w:sz="0" w:space="0" w:color="auto"/>
            <w:bottom w:val="none" w:sz="0" w:space="0" w:color="auto"/>
            <w:right w:val="none" w:sz="0" w:space="0" w:color="auto"/>
          </w:divBdr>
        </w:div>
        <w:div w:id="1765959528">
          <w:marLeft w:val="1267"/>
          <w:marRight w:val="0"/>
          <w:marTop w:val="0"/>
          <w:marBottom w:val="0"/>
          <w:divBdr>
            <w:top w:val="none" w:sz="0" w:space="0" w:color="auto"/>
            <w:left w:val="none" w:sz="0" w:space="0" w:color="auto"/>
            <w:bottom w:val="none" w:sz="0" w:space="0" w:color="auto"/>
            <w:right w:val="none" w:sz="0" w:space="0" w:color="auto"/>
          </w:divBdr>
        </w:div>
      </w:divsChild>
    </w:div>
    <w:div w:id="405110036">
      <w:bodyDiv w:val="1"/>
      <w:marLeft w:val="0"/>
      <w:marRight w:val="0"/>
      <w:marTop w:val="0"/>
      <w:marBottom w:val="0"/>
      <w:divBdr>
        <w:top w:val="none" w:sz="0" w:space="0" w:color="auto"/>
        <w:left w:val="none" w:sz="0" w:space="0" w:color="auto"/>
        <w:bottom w:val="none" w:sz="0" w:space="0" w:color="auto"/>
        <w:right w:val="none" w:sz="0" w:space="0" w:color="auto"/>
      </w:divBdr>
    </w:div>
    <w:div w:id="442458056">
      <w:bodyDiv w:val="1"/>
      <w:marLeft w:val="0"/>
      <w:marRight w:val="0"/>
      <w:marTop w:val="0"/>
      <w:marBottom w:val="0"/>
      <w:divBdr>
        <w:top w:val="none" w:sz="0" w:space="0" w:color="auto"/>
        <w:left w:val="none" w:sz="0" w:space="0" w:color="auto"/>
        <w:bottom w:val="none" w:sz="0" w:space="0" w:color="auto"/>
        <w:right w:val="none" w:sz="0" w:space="0" w:color="auto"/>
      </w:divBdr>
    </w:div>
    <w:div w:id="450629590">
      <w:bodyDiv w:val="1"/>
      <w:marLeft w:val="0"/>
      <w:marRight w:val="0"/>
      <w:marTop w:val="0"/>
      <w:marBottom w:val="0"/>
      <w:divBdr>
        <w:top w:val="none" w:sz="0" w:space="0" w:color="auto"/>
        <w:left w:val="none" w:sz="0" w:space="0" w:color="auto"/>
        <w:bottom w:val="none" w:sz="0" w:space="0" w:color="auto"/>
        <w:right w:val="none" w:sz="0" w:space="0" w:color="auto"/>
      </w:divBdr>
    </w:div>
    <w:div w:id="475997353">
      <w:bodyDiv w:val="1"/>
      <w:marLeft w:val="0"/>
      <w:marRight w:val="0"/>
      <w:marTop w:val="0"/>
      <w:marBottom w:val="0"/>
      <w:divBdr>
        <w:top w:val="none" w:sz="0" w:space="0" w:color="auto"/>
        <w:left w:val="none" w:sz="0" w:space="0" w:color="auto"/>
        <w:bottom w:val="none" w:sz="0" w:space="0" w:color="auto"/>
        <w:right w:val="none" w:sz="0" w:space="0" w:color="auto"/>
      </w:divBdr>
    </w:div>
    <w:div w:id="476148462">
      <w:bodyDiv w:val="1"/>
      <w:marLeft w:val="0"/>
      <w:marRight w:val="0"/>
      <w:marTop w:val="0"/>
      <w:marBottom w:val="0"/>
      <w:divBdr>
        <w:top w:val="none" w:sz="0" w:space="0" w:color="auto"/>
        <w:left w:val="none" w:sz="0" w:space="0" w:color="auto"/>
        <w:bottom w:val="none" w:sz="0" w:space="0" w:color="auto"/>
        <w:right w:val="none" w:sz="0" w:space="0" w:color="auto"/>
      </w:divBdr>
    </w:div>
    <w:div w:id="489716248">
      <w:bodyDiv w:val="1"/>
      <w:marLeft w:val="0"/>
      <w:marRight w:val="0"/>
      <w:marTop w:val="0"/>
      <w:marBottom w:val="0"/>
      <w:divBdr>
        <w:top w:val="none" w:sz="0" w:space="0" w:color="auto"/>
        <w:left w:val="none" w:sz="0" w:space="0" w:color="auto"/>
        <w:bottom w:val="none" w:sz="0" w:space="0" w:color="auto"/>
        <w:right w:val="none" w:sz="0" w:space="0" w:color="auto"/>
      </w:divBdr>
      <w:divsChild>
        <w:div w:id="173152229">
          <w:marLeft w:val="547"/>
          <w:marRight w:val="0"/>
          <w:marTop w:val="0"/>
          <w:marBottom w:val="0"/>
          <w:divBdr>
            <w:top w:val="none" w:sz="0" w:space="0" w:color="auto"/>
            <w:left w:val="none" w:sz="0" w:space="0" w:color="auto"/>
            <w:bottom w:val="none" w:sz="0" w:space="0" w:color="auto"/>
            <w:right w:val="none" w:sz="0" w:space="0" w:color="auto"/>
          </w:divBdr>
        </w:div>
        <w:div w:id="1026255329">
          <w:marLeft w:val="547"/>
          <w:marRight w:val="0"/>
          <w:marTop w:val="0"/>
          <w:marBottom w:val="0"/>
          <w:divBdr>
            <w:top w:val="none" w:sz="0" w:space="0" w:color="auto"/>
            <w:left w:val="none" w:sz="0" w:space="0" w:color="auto"/>
            <w:bottom w:val="none" w:sz="0" w:space="0" w:color="auto"/>
            <w:right w:val="none" w:sz="0" w:space="0" w:color="auto"/>
          </w:divBdr>
        </w:div>
        <w:div w:id="1951620968">
          <w:marLeft w:val="547"/>
          <w:marRight w:val="0"/>
          <w:marTop w:val="0"/>
          <w:marBottom w:val="0"/>
          <w:divBdr>
            <w:top w:val="none" w:sz="0" w:space="0" w:color="auto"/>
            <w:left w:val="none" w:sz="0" w:space="0" w:color="auto"/>
            <w:bottom w:val="none" w:sz="0" w:space="0" w:color="auto"/>
            <w:right w:val="none" w:sz="0" w:space="0" w:color="auto"/>
          </w:divBdr>
        </w:div>
        <w:div w:id="1628199209">
          <w:marLeft w:val="547"/>
          <w:marRight w:val="0"/>
          <w:marTop w:val="0"/>
          <w:marBottom w:val="0"/>
          <w:divBdr>
            <w:top w:val="none" w:sz="0" w:space="0" w:color="auto"/>
            <w:left w:val="none" w:sz="0" w:space="0" w:color="auto"/>
            <w:bottom w:val="none" w:sz="0" w:space="0" w:color="auto"/>
            <w:right w:val="none" w:sz="0" w:space="0" w:color="auto"/>
          </w:divBdr>
        </w:div>
        <w:div w:id="354380242">
          <w:marLeft w:val="547"/>
          <w:marRight w:val="0"/>
          <w:marTop w:val="0"/>
          <w:marBottom w:val="0"/>
          <w:divBdr>
            <w:top w:val="none" w:sz="0" w:space="0" w:color="auto"/>
            <w:left w:val="none" w:sz="0" w:space="0" w:color="auto"/>
            <w:bottom w:val="none" w:sz="0" w:space="0" w:color="auto"/>
            <w:right w:val="none" w:sz="0" w:space="0" w:color="auto"/>
          </w:divBdr>
        </w:div>
        <w:div w:id="595671085">
          <w:marLeft w:val="547"/>
          <w:marRight w:val="0"/>
          <w:marTop w:val="0"/>
          <w:marBottom w:val="0"/>
          <w:divBdr>
            <w:top w:val="none" w:sz="0" w:space="0" w:color="auto"/>
            <w:left w:val="none" w:sz="0" w:space="0" w:color="auto"/>
            <w:bottom w:val="none" w:sz="0" w:space="0" w:color="auto"/>
            <w:right w:val="none" w:sz="0" w:space="0" w:color="auto"/>
          </w:divBdr>
        </w:div>
        <w:div w:id="2005622061">
          <w:marLeft w:val="547"/>
          <w:marRight w:val="0"/>
          <w:marTop w:val="0"/>
          <w:marBottom w:val="0"/>
          <w:divBdr>
            <w:top w:val="none" w:sz="0" w:space="0" w:color="auto"/>
            <w:left w:val="none" w:sz="0" w:space="0" w:color="auto"/>
            <w:bottom w:val="none" w:sz="0" w:space="0" w:color="auto"/>
            <w:right w:val="none" w:sz="0" w:space="0" w:color="auto"/>
          </w:divBdr>
        </w:div>
        <w:div w:id="2060126532">
          <w:marLeft w:val="1267"/>
          <w:marRight w:val="0"/>
          <w:marTop w:val="0"/>
          <w:marBottom w:val="0"/>
          <w:divBdr>
            <w:top w:val="none" w:sz="0" w:space="0" w:color="auto"/>
            <w:left w:val="none" w:sz="0" w:space="0" w:color="auto"/>
            <w:bottom w:val="none" w:sz="0" w:space="0" w:color="auto"/>
            <w:right w:val="none" w:sz="0" w:space="0" w:color="auto"/>
          </w:divBdr>
        </w:div>
        <w:div w:id="979650356">
          <w:marLeft w:val="1267"/>
          <w:marRight w:val="0"/>
          <w:marTop w:val="0"/>
          <w:marBottom w:val="0"/>
          <w:divBdr>
            <w:top w:val="none" w:sz="0" w:space="0" w:color="auto"/>
            <w:left w:val="none" w:sz="0" w:space="0" w:color="auto"/>
            <w:bottom w:val="none" w:sz="0" w:space="0" w:color="auto"/>
            <w:right w:val="none" w:sz="0" w:space="0" w:color="auto"/>
          </w:divBdr>
        </w:div>
        <w:div w:id="1264530919">
          <w:marLeft w:val="547"/>
          <w:marRight w:val="0"/>
          <w:marTop w:val="0"/>
          <w:marBottom w:val="0"/>
          <w:divBdr>
            <w:top w:val="none" w:sz="0" w:space="0" w:color="auto"/>
            <w:left w:val="none" w:sz="0" w:space="0" w:color="auto"/>
            <w:bottom w:val="none" w:sz="0" w:space="0" w:color="auto"/>
            <w:right w:val="none" w:sz="0" w:space="0" w:color="auto"/>
          </w:divBdr>
        </w:div>
        <w:div w:id="1561210717">
          <w:marLeft w:val="547"/>
          <w:marRight w:val="0"/>
          <w:marTop w:val="0"/>
          <w:marBottom w:val="0"/>
          <w:divBdr>
            <w:top w:val="none" w:sz="0" w:space="0" w:color="auto"/>
            <w:left w:val="none" w:sz="0" w:space="0" w:color="auto"/>
            <w:bottom w:val="none" w:sz="0" w:space="0" w:color="auto"/>
            <w:right w:val="none" w:sz="0" w:space="0" w:color="auto"/>
          </w:divBdr>
        </w:div>
        <w:div w:id="112331439">
          <w:marLeft w:val="547"/>
          <w:marRight w:val="0"/>
          <w:marTop w:val="0"/>
          <w:marBottom w:val="0"/>
          <w:divBdr>
            <w:top w:val="none" w:sz="0" w:space="0" w:color="auto"/>
            <w:left w:val="none" w:sz="0" w:space="0" w:color="auto"/>
            <w:bottom w:val="none" w:sz="0" w:space="0" w:color="auto"/>
            <w:right w:val="none" w:sz="0" w:space="0" w:color="auto"/>
          </w:divBdr>
        </w:div>
        <w:div w:id="1941254076">
          <w:marLeft w:val="1267"/>
          <w:marRight w:val="0"/>
          <w:marTop w:val="0"/>
          <w:marBottom w:val="0"/>
          <w:divBdr>
            <w:top w:val="none" w:sz="0" w:space="0" w:color="auto"/>
            <w:left w:val="none" w:sz="0" w:space="0" w:color="auto"/>
            <w:bottom w:val="none" w:sz="0" w:space="0" w:color="auto"/>
            <w:right w:val="none" w:sz="0" w:space="0" w:color="auto"/>
          </w:divBdr>
        </w:div>
        <w:div w:id="1480152682">
          <w:marLeft w:val="1267"/>
          <w:marRight w:val="0"/>
          <w:marTop w:val="0"/>
          <w:marBottom w:val="0"/>
          <w:divBdr>
            <w:top w:val="none" w:sz="0" w:space="0" w:color="auto"/>
            <w:left w:val="none" w:sz="0" w:space="0" w:color="auto"/>
            <w:bottom w:val="none" w:sz="0" w:space="0" w:color="auto"/>
            <w:right w:val="none" w:sz="0" w:space="0" w:color="auto"/>
          </w:divBdr>
        </w:div>
        <w:div w:id="2124378277">
          <w:marLeft w:val="1267"/>
          <w:marRight w:val="0"/>
          <w:marTop w:val="0"/>
          <w:marBottom w:val="0"/>
          <w:divBdr>
            <w:top w:val="none" w:sz="0" w:space="0" w:color="auto"/>
            <w:left w:val="none" w:sz="0" w:space="0" w:color="auto"/>
            <w:bottom w:val="none" w:sz="0" w:space="0" w:color="auto"/>
            <w:right w:val="none" w:sz="0" w:space="0" w:color="auto"/>
          </w:divBdr>
        </w:div>
      </w:divsChild>
    </w:div>
    <w:div w:id="497384433">
      <w:bodyDiv w:val="1"/>
      <w:marLeft w:val="0"/>
      <w:marRight w:val="0"/>
      <w:marTop w:val="0"/>
      <w:marBottom w:val="0"/>
      <w:divBdr>
        <w:top w:val="none" w:sz="0" w:space="0" w:color="auto"/>
        <w:left w:val="none" w:sz="0" w:space="0" w:color="auto"/>
        <w:bottom w:val="none" w:sz="0" w:space="0" w:color="auto"/>
        <w:right w:val="none" w:sz="0" w:space="0" w:color="auto"/>
      </w:divBdr>
      <w:divsChild>
        <w:div w:id="823163366">
          <w:marLeft w:val="274"/>
          <w:marRight w:val="0"/>
          <w:marTop w:val="0"/>
          <w:marBottom w:val="0"/>
          <w:divBdr>
            <w:top w:val="none" w:sz="0" w:space="0" w:color="auto"/>
            <w:left w:val="none" w:sz="0" w:space="0" w:color="auto"/>
            <w:bottom w:val="none" w:sz="0" w:space="0" w:color="auto"/>
            <w:right w:val="none" w:sz="0" w:space="0" w:color="auto"/>
          </w:divBdr>
        </w:div>
        <w:div w:id="1227491250">
          <w:marLeft w:val="274"/>
          <w:marRight w:val="0"/>
          <w:marTop w:val="0"/>
          <w:marBottom w:val="0"/>
          <w:divBdr>
            <w:top w:val="none" w:sz="0" w:space="0" w:color="auto"/>
            <w:left w:val="none" w:sz="0" w:space="0" w:color="auto"/>
            <w:bottom w:val="none" w:sz="0" w:space="0" w:color="auto"/>
            <w:right w:val="none" w:sz="0" w:space="0" w:color="auto"/>
          </w:divBdr>
        </w:div>
        <w:div w:id="45495592">
          <w:marLeft w:val="274"/>
          <w:marRight w:val="0"/>
          <w:marTop w:val="0"/>
          <w:marBottom w:val="0"/>
          <w:divBdr>
            <w:top w:val="none" w:sz="0" w:space="0" w:color="auto"/>
            <w:left w:val="none" w:sz="0" w:space="0" w:color="auto"/>
            <w:bottom w:val="none" w:sz="0" w:space="0" w:color="auto"/>
            <w:right w:val="none" w:sz="0" w:space="0" w:color="auto"/>
          </w:divBdr>
        </w:div>
        <w:div w:id="561058451">
          <w:marLeft w:val="274"/>
          <w:marRight w:val="0"/>
          <w:marTop w:val="0"/>
          <w:marBottom w:val="0"/>
          <w:divBdr>
            <w:top w:val="none" w:sz="0" w:space="0" w:color="auto"/>
            <w:left w:val="none" w:sz="0" w:space="0" w:color="auto"/>
            <w:bottom w:val="none" w:sz="0" w:space="0" w:color="auto"/>
            <w:right w:val="none" w:sz="0" w:space="0" w:color="auto"/>
          </w:divBdr>
        </w:div>
      </w:divsChild>
    </w:div>
    <w:div w:id="518278145">
      <w:bodyDiv w:val="1"/>
      <w:marLeft w:val="0"/>
      <w:marRight w:val="0"/>
      <w:marTop w:val="0"/>
      <w:marBottom w:val="0"/>
      <w:divBdr>
        <w:top w:val="none" w:sz="0" w:space="0" w:color="auto"/>
        <w:left w:val="none" w:sz="0" w:space="0" w:color="auto"/>
        <w:bottom w:val="none" w:sz="0" w:space="0" w:color="auto"/>
        <w:right w:val="none" w:sz="0" w:space="0" w:color="auto"/>
      </w:divBdr>
      <w:divsChild>
        <w:div w:id="1692491118">
          <w:marLeft w:val="274"/>
          <w:marRight w:val="0"/>
          <w:marTop w:val="0"/>
          <w:marBottom w:val="0"/>
          <w:divBdr>
            <w:top w:val="none" w:sz="0" w:space="0" w:color="auto"/>
            <w:left w:val="none" w:sz="0" w:space="0" w:color="auto"/>
            <w:bottom w:val="none" w:sz="0" w:space="0" w:color="auto"/>
            <w:right w:val="none" w:sz="0" w:space="0" w:color="auto"/>
          </w:divBdr>
        </w:div>
        <w:div w:id="1851986936">
          <w:marLeft w:val="274"/>
          <w:marRight w:val="0"/>
          <w:marTop w:val="0"/>
          <w:marBottom w:val="0"/>
          <w:divBdr>
            <w:top w:val="none" w:sz="0" w:space="0" w:color="auto"/>
            <w:left w:val="none" w:sz="0" w:space="0" w:color="auto"/>
            <w:bottom w:val="none" w:sz="0" w:space="0" w:color="auto"/>
            <w:right w:val="none" w:sz="0" w:space="0" w:color="auto"/>
          </w:divBdr>
        </w:div>
        <w:div w:id="1553926886">
          <w:marLeft w:val="274"/>
          <w:marRight w:val="0"/>
          <w:marTop w:val="0"/>
          <w:marBottom w:val="0"/>
          <w:divBdr>
            <w:top w:val="none" w:sz="0" w:space="0" w:color="auto"/>
            <w:left w:val="none" w:sz="0" w:space="0" w:color="auto"/>
            <w:bottom w:val="none" w:sz="0" w:space="0" w:color="auto"/>
            <w:right w:val="none" w:sz="0" w:space="0" w:color="auto"/>
          </w:divBdr>
        </w:div>
      </w:divsChild>
    </w:div>
    <w:div w:id="532034224">
      <w:bodyDiv w:val="1"/>
      <w:marLeft w:val="0"/>
      <w:marRight w:val="0"/>
      <w:marTop w:val="0"/>
      <w:marBottom w:val="0"/>
      <w:divBdr>
        <w:top w:val="none" w:sz="0" w:space="0" w:color="auto"/>
        <w:left w:val="none" w:sz="0" w:space="0" w:color="auto"/>
        <w:bottom w:val="none" w:sz="0" w:space="0" w:color="auto"/>
        <w:right w:val="none" w:sz="0" w:space="0" w:color="auto"/>
      </w:divBdr>
    </w:div>
    <w:div w:id="597522706">
      <w:bodyDiv w:val="1"/>
      <w:marLeft w:val="0"/>
      <w:marRight w:val="0"/>
      <w:marTop w:val="0"/>
      <w:marBottom w:val="0"/>
      <w:divBdr>
        <w:top w:val="none" w:sz="0" w:space="0" w:color="auto"/>
        <w:left w:val="none" w:sz="0" w:space="0" w:color="auto"/>
        <w:bottom w:val="none" w:sz="0" w:space="0" w:color="auto"/>
        <w:right w:val="none" w:sz="0" w:space="0" w:color="auto"/>
      </w:divBdr>
    </w:div>
    <w:div w:id="615525059">
      <w:bodyDiv w:val="1"/>
      <w:marLeft w:val="0"/>
      <w:marRight w:val="0"/>
      <w:marTop w:val="0"/>
      <w:marBottom w:val="0"/>
      <w:divBdr>
        <w:top w:val="none" w:sz="0" w:space="0" w:color="auto"/>
        <w:left w:val="none" w:sz="0" w:space="0" w:color="auto"/>
        <w:bottom w:val="none" w:sz="0" w:space="0" w:color="auto"/>
        <w:right w:val="none" w:sz="0" w:space="0" w:color="auto"/>
      </w:divBdr>
      <w:divsChild>
        <w:div w:id="1473793771">
          <w:marLeft w:val="446"/>
          <w:marRight w:val="0"/>
          <w:marTop w:val="0"/>
          <w:marBottom w:val="0"/>
          <w:divBdr>
            <w:top w:val="none" w:sz="0" w:space="0" w:color="auto"/>
            <w:left w:val="none" w:sz="0" w:space="0" w:color="auto"/>
            <w:bottom w:val="none" w:sz="0" w:space="0" w:color="auto"/>
            <w:right w:val="none" w:sz="0" w:space="0" w:color="auto"/>
          </w:divBdr>
        </w:div>
        <w:div w:id="978343982">
          <w:marLeft w:val="446"/>
          <w:marRight w:val="0"/>
          <w:marTop w:val="0"/>
          <w:marBottom w:val="0"/>
          <w:divBdr>
            <w:top w:val="none" w:sz="0" w:space="0" w:color="auto"/>
            <w:left w:val="none" w:sz="0" w:space="0" w:color="auto"/>
            <w:bottom w:val="none" w:sz="0" w:space="0" w:color="auto"/>
            <w:right w:val="none" w:sz="0" w:space="0" w:color="auto"/>
          </w:divBdr>
        </w:div>
        <w:div w:id="342440833">
          <w:marLeft w:val="446"/>
          <w:marRight w:val="0"/>
          <w:marTop w:val="0"/>
          <w:marBottom w:val="0"/>
          <w:divBdr>
            <w:top w:val="none" w:sz="0" w:space="0" w:color="auto"/>
            <w:left w:val="none" w:sz="0" w:space="0" w:color="auto"/>
            <w:bottom w:val="none" w:sz="0" w:space="0" w:color="auto"/>
            <w:right w:val="none" w:sz="0" w:space="0" w:color="auto"/>
          </w:divBdr>
        </w:div>
        <w:div w:id="213396312">
          <w:marLeft w:val="446"/>
          <w:marRight w:val="0"/>
          <w:marTop w:val="0"/>
          <w:marBottom w:val="0"/>
          <w:divBdr>
            <w:top w:val="none" w:sz="0" w:space="0" w:color="auto"/>
            <w:left w:val="none" w:sz="0" w:space="0" w:color="auto"/>
            <w:bottom w:val="none" w:sz="0" w:space="0" w:color="auto"/>
            <w:right w:val="none" w:sz="0" w:space="0" w:color="auto"/>
          </w:divBdr>
        </w:div>
        <w:div w:id="692152311">
          <w:marLeft w:val="446"/>
          <w:marRight w:val="0"/>
          <w:marTop w:val="0"/>
          <w:marBottom w:val="0"/>
          <w:divBdr>
            <w:top w:val="none" w:sz="0" w:space="0" w:color="auto"/>
            <w:left w:val="none" w:sz="0" w:space="0" w:color="auto"/>
            <w:bottom w:val="none" w:sz="0" w:space="0" w:color="auto"/>
            <w:right w:val="none" w:sz="0" w:space="0" w:color="auto"/>
          </w:divBdr>
        </w:div>
      </w:divsChild>
    </w:div>
    <w:div w:id="623777686">
      <w:bodyDiv w:val="1"/>
      <w:marLeft w:val="0"/>
      <w:marRight w:val="0"/>
      <w:marTop w:val="0"/>
      <w:marBottom w:val="0"/>
      <w:divBdr>
        <w:top w:val="none" w:sz="0" w:space="0" w:color="auto"/>
        <w:left w:val="none" w:sz="0" w:space="0" w:color="auto"/>
        <w:bottom w:val="none" w:sz="0" w:space="0" w:color="auto"/>
        <w:right w:val="none" w:sz="0" w:space="0" w:color="auto"/>
      </w:divBdr>
    </w:div>
    <w:div w:id="633607906">
      <w:bodyDiv w:val="1"/>
      <w:marLeft w:val="0"/>
      <w:marRight w:val="0"/>
      <w:marTop w:val="0"/>
      <w:marBottom w:val="0"/>
      <w:divBdr>
        <w:top w:val="none" w:sz="0" w:space="0" w:color="auto"/>
        <w:left w:val="none" w:sz="0" w:space="0" w:color="auto"/>
        <w:bottom w:val="none" w:sz="0" w:space="0" w:color="auto"/>
        <w:right w:val="none" w:sz="0" w:space="0" w:color="auto"/>
      </w:divBdr>
    </w:div>
    <w:div w:id="667751818">
      <w:bodyDiv w:val="1"/>
      <w:marLeft w:val="0"/>
      <w:marRight w:val="0"/>
      <w:marTop w:val="0"/>
      <w:marBottom w:val="0"/>
      <w:divBdr>
        <w:top w:val="none" w:sz="0" w:space="0" w:color="auto"/>
        <w:left w:val="none" w:sz="0" w:space="0" w:color="auto"/>
        <w:bottom w:val="none" w:sz="0" w:space="0" w:color="auto"/>
        <w:right w:val="none" w:sz="0" w:space="0" w:color="auto"/>
      </w:divBdr>
      <w:divsChild>
        <w:div w:id="37559928">
          <w:marLeft w:val="446"/>
          <w:marRight w:val="0"/>
          <w:marTop w:val="0"/>
          <w:marBottom w:val="0"/>
          <w:divBdr>
            <w:top w:val="none" w:sz="0" w:space="0" w:color="auto"/>
            <w:left w:val="none" w:sz="0" w:space="0" w:color="auto"/>
            <w:bottom w:val="none" w:sz="0" w:space="0" w:color="auto"/>
            <w:right w:val="none" w:sz="0" w:space="0" w:color="auto"/>
          </w:divBdr>
        </w:div>
        <w:div w:id="863979639">
          <w:marLeft w:val="446"/>
          <w:marRight w:val="0"/>
          <w:marTop w:val="0"/>
          <w:marBottom w:val="0"/>
          <w:divBdr>
            <w:top w:val="none" w:sz="0" w:space="0" w:color="auto"/>
            <w:left w:val="none" w:sz="0" w:space="0" w:color="auto"/>
            <w:bottom w:val="none" w:sz="0" w:space="0" w:color="auto"/>
            <w:right w:val="none" w:sz="0" w:space="0" w:color="auto"/>
          </w:divBdr>
        </w:div>
      </w:divsChild>
    </w:div>
    <w:div w:id="686978791">
      <w:bodyDiv w:val="1"/>
      <w:marLeft w:val="0"/>
      <w:marRight w:val="0"/>
      <w:marTop w:val="0"/>
      <w:marBottom w:val="0"/>
      <w:divBdr>
        <w:top w:val="none" w:sz="0" w:space="0" w:color="auto"/>
        <w:left w:val="none" w:sz="0" w:space="0" w:color="auto"/>
        <w:bottom w:val="none" w:sz="0" w:space="0" w:color="auto"/>
        <w:right w:val="none" w:sz="0" w:space="0" w:color="auto"/>
      </w:divBdr>
    </w:div>
    <w:div w:id="687950514">
      <w:bodyDiv w:val="1"/>
      <w:marLeft w:val="0"/>
      <w:marRight w:val="0"/>
      <w:marTop w:val="0"/>
      <w:marBottom w:val="0"/>
      <w:divBdr>
        <w:top w:val="none" w:sz="0" w:space="0" w:color="auto"/>
        <w:left w:val="none" w:sz="0" w:space="0" w:color="auto"/>
        <w:bottom w:val="none" w:sz="0" w:space="0" w:color="auto"/>
        <w:right w:val="none" w:sz="0" w:space="0" w:color="auto"/>
      </w:divBdr>
    </w:div>
    <w:div w:id="732578749">
      <w:bodyDiv w:val="1"/>
      <w:marLeft w:val="0"/>
      <w:marRight w:val="0"/>
      <w:marTop w:val="0"/>
      <w:marBottom w:val="0"/>
      <w:divBdr>
        <w:top w:val="none" w:sz="0" w:space="0" w:color="auto"/>
        <w:left w:val="none" w:sz="0" w:space="0" w:color="auto"/>
        <w:bottom w:val="none" w:sz="0" w:space="0" w:color="auto"/>
        <w:right w:val="none" w:sz="0" w:space="0" w:color="auto"/>
      </w:divBdr>
    </w:div>
    <w:div w:id="744032387">
      <w:bodyDiv w:val="1"/>
      <w:marLeft w:val="0"/>
      <w:marRight w:val="0"/>
      <w:marTop w:val="0"/>
      <w:marBottom w:val="0"/>
      <w:divBdr>
        <w:top w:val="none" w:sz="0" w:space="0" w:color="auto"/>
        <w:left w:val="none" w:sz="0" w:space="0" w:color="auto"/>
        <w:bottom w:val="none" w:sz="0" w:space="0" w:color="auto"/>
        <w:right w:val="none" w:sz="0" w:space="0" w:color="auto"/>
      </w:divBdr>
      <w:divsChild>
        <w:div w:id="1683703356">
          <w:marLeft w:val="446"/>
          <w:marRight w:val="0"/>
          <w:marTop w:val="0"/>
          <w:marBottom w:val="0"/>
          <w:divBdr>
            <w:top w:val="none" w:sz="0" w:space="0" w:color="auto"/>
            <w:left w:val="none" w:sz="0" w:space="0" w:color="auto"/>
            <w:bottom w:val="none" w:sz="0" w:space="0" w:color="auto"/>
            <w:right w:val="none" w:sz="0" w:space="0" w:color="auto"/>
          </w:divBdr>
        </w:div>
        <w:div w:id="1680499605">
          <w:marLeft w:val="446"/>
          <w:marRight w:val="0"/>
          <w:marTop w:val="0"/>
          <w:marBottom w:val="0"/>
          <w:divBdr>
            <w:top w:val="none" w:sz="0" w:space="0" w:color="auto"/>
            <w:left w:val="none" w:sz="0" w:space="0" w:color="auto"/>
            <w:bottom w:val="none" w:sz="0" w:space="0" w:color="auto"/>
            <w:right w:val="none" w:sz="0" w:space="0" w:color="auto"/>
          </w:divBdr>
        </w:div>
        <w:div w:id="703942709">
          <w:marLeft w:val="446"/>
          <w:marRight w:val="0"/>
          <w:marTop w:val="0"/>
          <w:marBottom w:val="0"/>
          <w:divBdr>
            <w:top w:val="none" w:sz="0" w:space="0" w:color="auto"/>
            <w:left w:val="none" w:sz="0" w:space="0" w:color="auto"/>
            <w:bottom w:val="none" w:sz="0" w:space="0" w:color="auto"/>
            <w:right w:val="none" w:sz="0" w:space="0" w:color="auto"/>
          </w:divBdr>
        </w:div>
      </w:divsChild>
    </w:div>
    <w:div w:id="787822801">
      <w:bodyDiv w:val="1"/>
      <w:marLeft w:val="0"/>
      <w:marRight w:val="0"/>
      <w:marTop w:val="0"/>
      <w:marBottom w:val="0"/>
      <w:divBdr>
        <w:top w:val="none" w:sz="0" w:space="0" w:color="auto"/>
        <w:left w:val="none" w:sz="0" w:space="0" w:color="auto"/>
        <w:bottom w:val="none" w:sz="0" w:space="0" w:color="auto"/>
        <w:right w:val="none" w:sz="0" w:space="0" w:color="auto"/>
      </w:divBdr>
    </w:div>
    <w:div w:id="802425637">
      <w:bodyDiv w:val="1"/>
      <w:marLeft w:val="0"/>
      <w:marRight w:val="0"/>
      <w:marTop w:val="0"/>
      <w:marBottom w:val="0"/>
      <w:divBdr>
        <w:top w:val="none" w:sz="0" w:space="0" w:color="auto"/>
        <w:left w:val="none" w:sz="0" w:space="0" w:color="auto"/>
        <w:bottom w:val="none" w:sz="0" w:space="0" w:color="auto"/>
        <w:right w:val="none" w:sz="0" w:space="0" w:color="auto"/>
      </w:divBdr>
      <w:divsChild>
        <w:div w:id="863714180">
          <w:marLeft w:val="446"/>
          <w:marRight w:val="0"/>
          <w:marTop w:val="0"/>
          <w:marBottom w:val="0"/>
          <w:divBdr>
            <w:top w:val="none" w:sz="0" w:space="0" w:color="auto"/>
            <w:left w:val="none" w:sz="0" w:space="0" w:color="auto"/>
            <w:bottom w:val="none" w:sz="0" w:space="0" w:color="auto"/>
            <w:right w:val="none" w:sz="0" w:space="0" w:color="auto"/>
          </w:divBdr>
        </w:div>
        <w:div w:id="1377588638">
          <w:marLeft w:val="446"/>
          <w:marRight w:val="0"/>
          <w:marTop w:val="0"/>
          <w:marBottom w:val="0"/>
          <w:divBdr>
            <w:top w:val="none" w:sz="0" w:space="0" w:color="auto"/>
            <w:left w:val="none" w:sz="0" w:space="0" w:color="auto"/>
            <w:bottom w:val="none" w:sz="0" w:space="0" w:color="auto"/>
            <w:right w:val="none" w:sz="0" w:space="0" w:color="auto"/>
          </w:divBdr>
        </w:div>
      </w:divsChild>
    </w:div>
    <w:div w:id="839543498">
      <w:bodyDiv w:val="1"/>
      <w:marLeft w:val="0"/>
      <w:marRight w:val="0"/>
      <w:marTop w:val="0"/>
      <w:marBottom w:val="0"/>
      <w:divBdr>
        <w:top w:val="none" w:sz="0" w:space="0" w:color="auto"/>
        <w:left w:val="none" w:sz="0" w:space="0" w:color="auto"/>
        <w:bottom w:val="none" w:sz="0" w:space="0" w:color="auto"/>
        <w:right w:val="none" w:sz="0" w:space="0" w:color="auto"/>
      </w:divBdr>
      <w:divsChild>
        <w:div w:id="1894660385">
          <w:marLeft w:val="547"/>
          <w:marRight w:val="0"/>
          <w:marTop w:val="0"/>
          <w:marBottom w:val="0"/>
          <w:divBdr>
            <w:top w:val="none" w:sz="0" w:space="0" w:color="auto"/>
            <w:left w:val="none" w:sz="0" w:space="0" w:color="auto"/>
            <w:bottom w:val="none" w:sz="0" w:space="0" w:color="auto"/>
            <w:right w:val="none" w:sz="0" w:space="0" w:color="auto"/>
          </w:divBdr>
        </w:div>
        <w:div w:id="1342664269">
          <w:marLeft w:val="1267"/>
          <w:marRight w:val="0"/>
          <w:marTop w:val="0"/>
          <w:marBottom w:val="0"/>
          <w:divBdr>
            <w:top w:val="none" w:sz="0" w:space="0" w:color="auto"/>
            <w:left w:val="none" w:sz="0" w:space="0" w:color="auto"/>
            <w:bottom w:val="none" w:sz="0" w:space="0" w:color="auto"/>
            <w:right w:val="none" w:sz="0" w:space="0" w:color="auto"/>
          </w:divBdr>
        </w:div>
        <w:div w:id="1082412589">
          <w:marLeft w:val="1267"/>
          <w:marRight w:val="0"/>
          <w:marTop w:val="0"/>
          <w:marBottom w:val="0"/>
          <w:divBdr>
            <w:top w:val="none" w:sz="0" w:space="0" w:color="auto"/>
            <w:left w:val="none" w:sz="0" w:space="0" w:color="auto"/>
            <w:bottom w:val="none" w:sz="0" w:space="0" w:color="auto"/>
            <w:right w:val="none" w:sz="0" w:space="0" w:color="auto"/>
          </w:divBdr>
        </w:div>
        <w:div w:id="27528616">
          <w:marLeft w:val="1267"/>
          <w:marRight w:val="0"/>
          <w:marTop w:val="0"/>
          <w:marBottom w:val="0"/>
          <w:divBdr>
            <w:top w:val="none" w:sz="0" w:space="0" w:color="auto"/>
            <w:left w:val="none" w:sz="0" w:space="0" w:color="auto"/>
            <w:bottom w:val="none" w:sz="0" w:space="0" w:color="auto"/>
            <w:right w:val="none" w:sz="0" w:space="0" w:color="auto"/>
          </w:divBdr>
        </w:div>
        <w:div w:id="1187406679">
          <w:marLeft w:val="1267"/>
          <w:marRight w:val="0"/>
          <w:marTop w:val="0"/>
          <w:marBottom w:val="0"/>
          <w:divBdr>
            <w:top w:val="none" w:sz="0" w:space="0" w:color="auto"/>
            <w:left w:val="none" w:sz="0" w:space="0" w:color="auto"/>
            <w:bottom w:val="none" w:sz="0" w:space="0" w:color="auto"/>
            <w:right w:val="none" w:sz="0" w:space="0" w:color="auto"/>
          </w:divBdr>
        </w:div>
      </w:divsChild>
    </w:div>
    <w:div w:id="877006438">
      <w:bodyDiv w:val="1"/>
      <w:marLeft w:val="0"/>
      <w:marRight w:val="0"/>
      <w:marTop w:val="0"/>
      <w:marBottom w:val="0"/>
      <w:divBdr>
        <w:top w:val="none" w:sz="0" w:space="0" w:color="auto"/>
        <w:left w:val="none" w:sz="0" w:space="0" w:color="auto"/>
        <w:bottom w:val="none" w:sz="0" w:space="0" w:color="auto"/>
        <w:right w:val="none" w:sz="0" w:space="0" w:color="auto"/>
      </w:divBdr>
      <w:divsChild>
        <w:div w:id="215315472">
          <w:marLeft w:val="547"/>
          <w:marRight w:val="0"/>
          <w:marTop w:val="0"/>
          <w:marBottom w:val="0"/>
          <w:divBdr>
            <w:top w:val="none" w:sz="0" w:space="0" w:color="auto"/>
            <w:left w:val="none" w:sz="0" w:space="0" w:color="auto"/>
            <w:bottom w:val="none" w:sz="0" w:space="0" w:color="auto"/>
            <w:right w:val="none" w:sz="0" w:space="0" w:color="auto"/>
          </w:divBdr>
        </w:div>
        <w:div w:id="1914001285">
          <w:marLeft w:val="547"/>
          <w:marRight w:val="0"/>
          <w:marTop w:val="0"/>
          <w:marBottom w:val="0"/>
          <w:divBdr>
            <w:top w:val="none" w:sz="0" w:space="0" w:color="auto"/>
            <w:left w:val="none" w:sz="0" w:space="0" w:color="auto"/>
            <w:bottom w:val="none" w:sz="0" w:space="0" w:color="auto"/>
            <w:right w:val="none" w:sz="0" w:space="0" w:color="auto"/>
          </w:divBdr>
        </w:div>
        <w:div w:id="414596210">
          <w:marLeft w:val="1440"/>
          <w:marRight w:val="0"/>
          <w:marTop w:val="0"/>
          <w:marBottom w:val="0"/>
          <w:divBdr>
            <w:top w:val="none" w:sz="0" w:space="0" w:color="auto"/>
            <w:left w:val="none" w:sz="0" w:space="0" w:color="auto"/>
            <w:bottom w:val="none" w:sz="0" w:space="0" w:color="auto"/>
            <w:right w:val="none" w:sz="0" w:space="0" w:color="auto"/>
          </w:divBdr>
        </w:div>
        <w:div w:id="817383646">
          <w:marLeft w:val="1440"/>
          <w:marRight w:val="0"/>
          <w:marTop w:val="0"/>
          <w:marBottom w:val="0"/>
          <w:divBdr>
            <w:top w:val="none" w:sz="0" w:space="0" w:color="auto"/>
            <w:left w:val="none" w:sz="0" w:space="0" w:color="auto"/>
            <w:bottom w:val="none" w:sz="0" w:space="0" w:color="auto"/>
            <w:right w:val="none" w:sz="0" w:space="0" w:color="auto"/>
          </w:divBdr>
        </w:div>
        <w:div w:id="958145056">
          <w:marLeft w:val="720"/>
          <w:marRight w:val="0"/>
          <w:marTop w:val="0"/>
          <w:marBottom w:val="0"/>
          <w:divBdr>
            <w:top w:val="none" w:sz="0" w:space="0" w:color="auto"/>
            <w:left w:val="none" w:sz="0" w:space="0" w:color="auto"/>
            <w:bottom w:val="none" w:sz="0" w:space="0" w:color="auto"/>
            <w:right w:val="none" w:sz="0" w:space="0" w:color="auto"/>
          </w:divBdr>
        </w:div>
      </w:divsChild>
    </w:div>
    <w:div w:id="902058279">
      <w:bodyDiv w:val="1"/>
      <w:marLeft w:val="0"/>
      <w:marRight w:val="0"/>
      <w:marTop w:val="0"/>
      <w:marBottom w:val="0"/>
      <w:divBdr>
        <w:top w:val="none" w:sz="0" w:space="0" w:color="auto"/>
        <w:left w:val="none" w:sz="0" w:space="0" w:color="auto"/>
        <w:bottom w:val="none" w:sz="0" w:space="0" w:color="auto"/>
        <w:right w:val="none" w:sz="0" w:space="0" w:color="auto"/>
      </w:divBdr>
    </w:div>
    <w:div w:id="924611652">
      <w:bodyDiv w:val="1"/>
      <w:marLeft w:val="0"/>
      <w:marRight w:val="0"/>
      <w:marTop w:val="0"/>
      <w:marBottom w:val="0"/>
      <w:divBdr>
        <w:top w:val="none" w:sz="0" w:space="0" w:color="auto"/>
        <w:left w:val="none" w:sz="0" w:space="0" w:color="auto"/>
        <w:bottom w:val="none" w:sz="0" w:space="0" w:color="auto"/>
        <w:right w:val="none" w:sz="0" w:space="0" w:color="auto"/>
      </w:divBdr>
      <w:divsChild>
        <w:div w:id="963577982">
          <w:marLeft w:val="446"/>
          <w:marRight w:val="0"/>
          <w:marTop w:val="0"/>
          <w:marBottom w:val="0"/>
          <w:divBdr>
            <w:top w:val="none" w:sz="0" w:space="0" w:color="auto"/>
            <w:left w:val="none" w:sz="0" w:space="0" w:color="auto"/>
            <w:bottom w:val="none" w:sz="0" w:space="0" w:color="auto"/>
            <w:right w:val="none" w:sz="0" w:space="0" w:color="auto"/>
          </w:divBdr>
        </w:div>
        <w:div w:id="1959413207">
          <w:marLeft w:val="446"/>
          <w:marRight w:val="0"/>
          <w:marTop w:val="0"/>
          <w:marBottom w:val="0"/>
          <w:divBdr>
            <w:top w:val="none" w:sz="0" w:space="0" w:color="auto"/>
            <w:left w:val="none" w:sz="0" w:space="0" w:color="auto"/>
            <w:bottom w:val="none" w:sz="0" w:space="0" w:color="auto"/>
            <w:right w:val="none" w:sz="0" w:space="0" w:color="auto"/>
          </w:divBdr>
        </w:div>
        <w:div w:id="1864203703">
          <w:marLeft w:val="446"/>
          <w:marRight w:val="0"/>
          <w:marTop w:val="0"/>
          <w:marBottom w:val="0"/>
          <w:divBdr>
            <w:top w:val="none" w:sz="0" w:space="0" w:color="auto"/>
            <w:left w:val="none" w:sz="0" w:space="0" w:color="auto"/>
            <w:bottom w:val="none" w:sz="0" w:space="0" w:color="auto"/>
            <w:right w:val="none" w:sz="0" w:space="0" w:color="auto"/>
          </w:divBdr>
        </w:div>
        <w:div w:id="1167598743">
          <w:marLeft w:val="1267"/>
          <w:marRight w:val="0"/>
          <w:marTop w:val="0"/>
          <w:marBottom w:val="0"/>
          <w:divBdr>
            <w:top w:val="none" w:sz="0" w:space="0" w:color="auto"/>
            <w:left w:val="none" w:sz="0" w:space="0" w:color="auto"/>
            <w:bottom w:val="none" w:sz="0" w:space="0" w:color="auto"/>
            <w:right w:val="none" w:sz="0" w:space="0" w:color="auto"/>
          </w:divBdr>
        </w:div>
        <w:div w:id="392313966">
          <w:marLeft w:val="1267"/>
          <w:marRight w:val="0"/>
          <w:marTop w:val="0"/>
          <w:marBottom w:val="0"/>
          <w:divBdr>
            <w:top w:val="none" w:sz="0" w:space="0" w:color="auto"/>
            <w:left w:val="none" w:sz="0" w:space="0" w:color="auto"/>
            <w:bottom w:val="none" w:sz="0" w:space="0" w:color="auto"/>
            <w:right w:val="none" w:sz="0" w:space="0" w:color="auto"/>
          </w:divBdr>
        </w:div>
        <w:div w:id="190610042">
          <w:marLeft w:val="1267"/>
          <w:marRight w:val="0"/>
          <w:marTop w:val="0"/>
          <w:marBottom w:val="0"/>
          <w:divBdr>
            <w:top w:val="none" w:sz="0" w:space="0" w:color="auto"/>
            <w:left w:val="none" w:sz="0" w:space="0" w:color="auto"/>
            <w:bottom w:val="none" w:sz="0" w:space="0" w:color="auto"/>
            <w:right w:val="none" w:sz="0" w:space="0" w:color="auto"/>
          </w:divBdr>
        </w:div>
      </w:divsChild>
    </w:div>
    <w:div w:id="924807206">
      <w:bodyDiv w:val="1"/>
      <w:marLeft w:val="0"/>
      <w:marRight w:val="0"/>
      <w:marTop w:val="0"/>
      <w:marBottom w:val="0"/>
      <w:divBdr>
        <w:top w:val="none" w:sz="0" w:space="0" w:color="auto"/>
        <w:left w:val="none" w:sz="0" w:space="0" w:color="auto"/>
        <w:bottom w:val="none" w:sz="0" w:space="0" w:color="auto"/>
        <w:right w:val="none" w:sz="0" w:space="0" w:color="auto"/>
      </w:divBdr>
    </w:div>
    <w:div w:id="964391240">
      <w:bodyDiv w:val="1"/>
      <w:marLeft w:val="0"/>
      <w:marRight w:val="0"/>
      <w:marTop w:val="0"/>
      <w:marBottom w:val="0"/>
      <w:divBdr>
        <w:top w:val="none" w:sz="0" w:space="0" w:color="auto"/>
        <w:left w:val="none" w:sz="0" w:space="0" w:color="auto"/>
        <w:bottom w:val="none" w:sz="0" w:space="0" w:color="auto"/>
        <w:right w:val="none" w:sz="0" w:space="0" w:color="auto"/>
      </w:divBdr>
    </w:div>
    <w:div w:id="973213564">
      <w:bodyDiv w:val="1"/>
      <w:marLeft w:val="0"/>
      <w:marRight w:val="0"/>
      <w:marTop w:val="0"/>
      <w:marBottom w:val="0"/>
      <w:divBdr>
        <w:top w:val="none" w:sz="0" w:space="0" w:color="auto"/>
        <w:left w:val="none" w:sz="0" w:space="0" w:color="auto"/>
        <w:bottom w:val="none" w:sz="0" w:space="0" w:color="auto"/>
        <w:right w:val="none" w:sz="0" w:space="0" w:color="auto"/>
      </w:divBdr>
      <w:divsChild>
        <w:div w:id="1034378928">
          <w:marLeft w:val="547"/>
          <w:marRight w:val="0"/>
          <w:marTop w:val="0"/>
          <w:marBottom w:val="0"/>
          <w:divBdr>
            <w:top w:val="none" w:sz="0" w:space="0" w:color="auto"/>
            <w:left w:val="none" w:sz="0" w:space="0" w:color="auto"/>
            <w:bottom w:val="none" w:sz="0" w:space="0" w:color="auto"/>
            <w:right w:val="none" w:sz="0" w:space="0" w:color="auto"/>
          </w:divBdr>
        </w:div>
        <w:div w:id="402681604">
          <w:marLeft w:val="547"/>
          <w:marRight w:val="0"/>
          <w:marTop w:val="0"/>
          <w:marBottom w:val="0"/>
          <w:divBdr>
            <w:top w:val="none" w:sz="0" w:space="0" w:color="auto"/>
            <w:left w:val="none" w:sz="0" w:space="0" w:color="auto"/>
            <w:bottom w:val="none" w:sz="0" w:space="0" w:color="auto"/>
            <w:right w:val="none" w:sz="0" w:space="0" w:color="auto"/>
          </w:divBdr>
        </w:div>
        <w:div w:id="873151770">
          <w:marLeft w:val="547"/>
          <w:marRight w:val="0"/>
          <w:marTop w:val="0"/>
          <w:marBottom w:val="0"/>
          <w:divBdr>
            <w:top w:val="none" w:sz="0" w:space="0" w:color="auto"/>
            <w:left w:val="none" w:sz="0" w:space="0" w:color="auto"/>
            <w:bottom w:val="none" w:sz="0" w:space="0" w:color="auto"/>
            <w:right w:val="none" w:sz="0" w:space="0" w:color="auto"/>
          </w:divBdr>
        </w:div>
      </w:divsChild>
    </w:div>
    <w:div w:id="981538826">
      <w:bodyDiv w:val="1"/>
      <w:marLeft w:val="0"/>
      <w:marRight w:val="0"/>
      <w:marTop w:val="0"/>
      <w:marBottom w:val="0"/>
      <w:divBdr>
        <w:top w:val="none" w:sz="0" w:space="0" w:color="auto"/>
        <w:left w:val="none" w:sz="0" w:space="0" w:color="auto"/>
        <w:bottom w:val="none" w:sz="0" w:space="0" w:color="auto"/>
        <w:right w:val="none" w:sz="0" w:space="0" w:color="auto"/>
      </w:divBdr>
      <w:divsChild>
        <w:div w:id="631325857">
          <w:marLeft w:val="446"/>
          <w:marRight w:val="0"/>
          <w:marTop w:val="0"/>
          <w:marBottom w:val="0"/>
          <w:divBdr>
            <w:top w:val="none" w:sz="0" w:space="0" w:color="auto"/>
            <w:left w:val="none" w:sz="0" w:space="0" w:color="auto"/>
            <w:bottom w:val="none" w:sz="0" w:space="0" w:color="auto"/>
            <w:right w:val="none" w:sz="0" w:space="0" w:color="auto"/>
          </w:divBdr>
        </w:div>
        <w:div w:id="1976135979">
          <w:marLeft w:val="446"/>
          <w:marRight w:val="0"/>
          <w:marTop w:val="0"/>
          <w:marBottom w:val="0"/>
          <w:divBdr>
            <w:top w:val="none" w:sz="0" w:space="0" w:color="auto"/>
            <w:left w:val="none" w:sz="0" w:space="0" w:color="auto"/>
            <w:bottom w:val="none" w:sz="0" w:space="0" w:color="auto"/>
            <w:right w:val="none" w:sz="0" w:space="0" w:color="auto"/>
          </w:divBdr>
        </w:div>
        <w:div w:id="1459572458">
          <w:marLeft w:val="446"/>
          <w:marRight w:val="0"/>
          <w:marTop w:val="0"/>
          <w:marBottom w:val="0"/>
          <w:divBdr>
            <w:top w:val="none" w:sz="0" w:space="0" w:color="auto"/>
            <w:left w:val="none" w:sz="0" w:space="0" w:color="auto"/>
            <w:bottom w:val="none" w:sz="0" w:space="0" w:color="auto"/>
            <w:right w:val="none" w:sz="0" w:space="0" w:color="auto"/>
          </w:divBdr>
        </w:div>
        <w:div w:id="435175250">
          <w:marLeft w:val="446"/>
          <w:marRight w:val="0"/>
          <w:marTop w:val="0"/>
          <w:marBottom w:val="0"/>
          <w:divBdr>
            <w:top w:val="none" w:sz="0" w:space="0" w:color="auto"/>
            <w:left w:val="none" w:sz="0" w:space="0" w:color="auto"/>
            <w:bottom w:val="none" w:sz="0" w:space="0" w:color="auto"/>
            <w:right w:val="none" w:sz="0" w:space="0" w:color="auto"/>
          </w:divBdr>
        </w:div>
      </w:divsChild>
    </w:div>
    <w:div w:id="992173192">
      <w:bodyDiv w:val="1"/>
      <w:marLeft w:val="0"/>
      <w:marRight w:val="0"/>
      <w:marTop w:val="0"/>
      <w:marBottom w:val="0"/>
      <w:divBdr>
        <w:top w:val="none" w:sz="0" w:space="0" w:color="auto"/>
        <w:left w:val="none" w:sz="0" w:space="0" w:color="auto"/>
        <w:bottom w:val="none" w:sz="0" w:space="0" w:color="auto"/>
        <w:right w:val="none" w:sz="0" w:space="0" w:color="auto"/>
      </w:divBdr>
    </w:div>
    <w:div w:id="999162183">
      <w:bodyDiv w:val="1"/>
      <w:marLeft w:val="0"/>
      <w:marRight w:val="0"/>
      <w:marTop w:val="0"/>
      <w:marBottom w:val="0"/>
      <w:divBdr>
        <w:top w:val="none" w:sz="0" w:space="0" w:color="auto"/>
        <w:left w:val="none" w:sz="0" w:space="0" w:color="auto"/>
        <w:bottom w:val="none" w:sz="0" w:space="0" w:color="auto"/>
        <w:right w:val="none" w:sz="0" w:space="0" w:color="auto"/>
      </w:divBdr>
      <w:divsChild>
        <w:div w:id="1951545693">
          <w:marLeft w:val="446"/>
          <w:marRight w:val="0"/>
          <w:marTop w:val="0"/>
          <w:marBottom w:val="0"/>
          <w:divBdr>
            <w:top w:val="none" w:sz="0" w:space="0" w:color="auto"/>
            <w:left w:val="none" w:sz="0" w:space="0" w:color="auto"/>
            <w:bottom w:val="none" w:sz="0" w:space="0" w:color="auto"/>
            <w:right w:val="none" w:sz="0" w:space="0" w:color="auto"/>
          </w:divBdr>
        </w:div>
      </w:divsChild>
    </w:div>
    <w:div w:id="1072462728">
      <w:bodyDiv w:val="1"/>
      <w:marLeft w:val="0"/>
      <w:marRight w:val="0"/>
      <w:marTop w:val="0"/>
      <w:marBottom w:val="0"/>
      <w:divBdr>
        <w:top w:val="none" w:sz="0" w:space="0" w:color="auto"/>
        <w:left w:val="none" w:sz="0" w:space="0" w:color="auto"/>
        <w:bottom w:val="none" w:sz="0" w:space="0" w:color="auto"/>
        <w:right w:val="none" w:sz="0" w:space="0" w:color="auto"/>
      </w:divBdr>
    </w:div>
    <w:div w:id="1101533783">
      <w:bodyDiv w:val="1"/>
      <w:marLeft w:val="0"/>
      <w:marRight w:val="0"/>
      <w:marTop w:val="0"/>
      <w:marBottom w:val="0"/>
      <w:divBdr>
        <w:top w:val="none" w:sz="0" w:space="0" w:color="auto"/>
        <w:left w:val="none" w:sz="0" w:space="0" w:color="auto"/>
        <w:bottom w:val="none" w:sz="0" w:space="0" w:color="auto"/>
        <w:right w:val="none" w:sz="0" w:space="0" w:color="auto"/>
      </w:divBdr>
    </w:div>
    <w:div w:id="1105541802">
      <w:bodyDiv w:val="1"/>
      <w:marLeft w:val="0"/>
      <w:marRight w:val="0"/>
      <w:marTop w:val="0"/>
      <w:marBottom w:val="0"/>
      <w:divBdr>
        <w:top w:val="none" w:sz="0" w:space="0" w:color="auto"/>
        <w:left w:val="none" w:sz="0" w:space="0" w:color="auto"/>
        <w:bottom w:val="none" w:sz="0" w:space="0" w:color="auto"/>
        <w:right w:val="none" w:sz="0" w:space="0" w:color="auto"/>
      </w:divBdr>
      <w:divsChild>
        <w:div w:id="1538352421">
          <w:marLeft w:val="446"/>
          <w:marRight w:val="0"/>
          <w:marTop w:val="0"/>
          <w:marBottom w:val="0"/>
          <w:divBdr>
            <w:top w:val="none" w:sz="0" w:space="0" w:color="auto"/>
            <w:left w:val="none" w:sz="0" w:space="0" w:color="auto"/>
            <w:bottom w:val="none" w:sz="0" w:space="0" w:color="auto"/>
            <w:right w:val="none" w:sz="0" w:space="0" w:color="auto"/>
          </w:divBdr>
        </w:div>
        <w:div w:id="1329286472">
          <w:marLeft w:val="446"/>
          <w:marRight w:val="0"/>
          <w:marTop w:val="0"/>
          <w:marBottom w:val="0"/>
          <w:divBdr>
            <w:top w:val="none" w:sz="0" w:space="0" w:color="auto"/>
            <w:left w:val="none" w:sz="0" w:space="0" w:color="auto"/>
            <w:bottom w:val="none" w:sz="0" w:space="0" w:color="auto"/>
            <w:right w:val="none" w:sz="0" w:space="0" w:color="auto"/>
          </w:divBdr>
        </w:div>
        <w:div w:id="456875717">
          <w:marLeft w:val="446"/>
          <w:marRight w:val="0"/>
          <w:marTop w:val="0"/>
          <w:marBottom w:val="0"/>
          <w:divBdr>
            <w:top w:val="none" w:sz="0" w:space="0" w:color="auto"/>
            <w:left w:val="none" w:sz="0" w:space="0" w:color="auto"/>
            <w:bottom w:val="none" w:sz="0" w:space="0" w:color="auto"/>
            <w:right w:val="none" w:sz="0" w:space="0" w:color="auto"/>
          </w:divBdr>
        </w:div>
      </w:divsChild>
    </w:div>
    <w:div w:id="1113210372">
      <w:bodyDiv w:val="1"/>
      <w:marLeft w:val="0"/>
      <w:marRight w:val="0"/>
      <w:marTop w:val="0"/>
      <w:marBottom w:val="0"/>
      <w:divBdr>
        <w:top w:val="none" w:sz="0" w:space="0" w:color="auto"/>
        <w:left w:val="none" w:sz="0" w:space="0" w:color="auto"/>
        <w:bottom w:val="none" w:sz="0" w:space="0" w:color="auto"/>
        <w:right w:val="none" w:sz="0" w:space="0" w:color="auto"/>
      </w:divBdr>
      <w:divsChild>
        <w:div w:id="575213172">
          <w:marLeft w:val="547"/>
          <w:marRight w:val="0"/>
          <w:marTop w:val="0"/>
          <w:marBottom w:val="0"/>
          <w:divBdr>
            <w:top w:val="none" w:sz="0" w:space="0" w:color="auto"/>
            <w:left w:val="none" w:sz="0" w:space="0" w:color="auto"/>
            <w:bottom w:val="none" w:sz="0" w:space="0" w:color="auto"/>
            <w:right w:val="none" w:sz="0" w:space="0" w:color="auto"/>
          </w:divBdr>
        </w:div>
        <w:div w:id="1138915335">
          <w:marLeft w:val="1354"/>
          <w:marRight w:val="0"/>
          <w:marTop w:val="0"/>
          <w:marBottom w:val="0"/>
          <w:divBdr>
            <w:top w:val="none" w:sz="0" w:space="0" w:color="auto"/>
            <w:left w:val="none" w:sz="0" w:space="0" w:color="auto"/>
            <w:bottom w:val="none" w:sz="0" w:space="0" w:color="auto"/>
            <w:right w:val="none" w:sz="0" w:space="0" w:color="auto"/>
          </w:divBdr>
        </w:div>
        <w:div w:id="1341085601">
          <w:marLeft w:val="2074"/>
          <w:marRight w:val="0"/>
          <w:marTop w:val="0"/>
          <w:marBottom w:val="0"/>
          <w:divBdr>
            <w:top w:val="none" w:sz="0" w:space="0" w:color="auto"/>
            <w:left w:val="none" w:sz="0" w:space="0" w:color="auto"/>
            <w:bottom w:val="none" w:sz="0" w:space="0" w:color="auto"/>
            <w:right w:val="none" w:sz="0" w:space="0" w:color="auto"/>
          </w:divBdr>
        </w:div>
        <w:div w:id="1817916385">
          <w:marLeft w:val="2074"/>
          <w:marRight w:val="0"/>
          <w:marTop w:val="0"/>
          <w:marBottom w:val="0"/>
          <w:divBdr>
            <w:top w:val="none" w:sz="0" w:space="0" w:color="auto"/>
            <w:left w:val="none" w:sz="0" w:space="0" w:color="auto"/>
            <w:bottom w:val="none" w:sz="0" w:space="0" w:color="auto"/>
            <w:right w:val="none" w:sz="0" w:space="0" w:color="auto"/>
          </w:divBdr>
        </w:div>
        <w:div w:id="1916470906">
          <w:marLeft w:val="2074"/>
          <w:marRight w:val="0"/>
          <w:marTop w:val="0"/>
          <w:marBottom w:val="0"/>
          <w:divBdr>
            <w:top w:val="none" w:sz="0" w:space="0" w:color="auto"/>
            <w:left w:val="none" w:sz="0" w:space="0" w:color="auto"/>
            <w:bottom w:val="none" w:sz="0" w:space="0" w:color="auto"/>
            <w:right w:val="none" w:sz="0" w:space="0" w:color="auto"/>
          </w:divBdr>
        </w:div>
        <w:div w:id="1996492498">
          <w:marLeft w:val="2074"/>
          <w:marRight w:val="0"/>
          <w:marTop w:val="0"/>
          <w:marBottom w:val="0"/>
          <w:divBdr>
            <w:top w:val="none" w:sz="0" w:space="0" w:color="auto"/>
            <w:left w:val="none" w:sz="0" w:space="0" w:color="auto"/>
            <w:bottom w:val="none" w:sz="0" w:space="0" w:color="auto"/>
            <w:right w:val="none" w:sz="0" w:space="0" w:color="auto"/>
          </w:divBdr>
        </w:div>
        <w:div w:id="1809393805">
          <w:marLeft w:val="1354"/>
          <w:marRight w:val="0"/>
          <w:marTop w:val="0"/>
          <w:marBottom w:val="0"/>
          <w:divBdr>
            <w:top w:val="none" w:sz="0" w:space="0" w:color="auto"/>
            <w:left w:val="none" w:sz="0" w:space="0" w:color="auto"/>
            <w:bottom w:val="none" w:sz="0" w:space="0" w:color="auto"/>
            <w:right w:val="none" w:sz="0" w:space="0" w:color="auto"/>
          </w:divBdr>
        </w:div>
        <w:div w:id="415901804">
          <w:marLeft w:val="2074"/>
          <w:marRight w:val="0"/>
          <w:marTop w:val="0"/>
          <w:marBottom w:val="0"/>
          <w:divBdr>
            <w:top w:val="none" w:sz="0" w:space="0" w:color="auto"/>
            <w:left w:val="none" w:sz="0" w:space="0" w:color="auto"/>
            <w:bottom w:val="none" w:sz="0" w:space="0" w:color="auto"/>
            <w:right w:val="none" w:sz="0" w:space="0" w:color="auto"/>
          </w:divBdr>
        </w:div>
        <w:div w:id="1386679914">
          <w:marLeft w:val="1354"/>
          <w:marRight w:val="0"/>
          <w:marTop w:val="0"/>
          <w:marBottom w:val="0"/>
          <w:divBdr>
            <w:top w:val="none" w:sz="0" w:space="0" w:color="auto"/>
            <w:left w:val="none" w:sz="0" w:space="0" w:color="auto"/>
            <w:bottom w:val="none" w:sz="0" w:space="0" w:color="auto"/>
            <w:right w:val="none" w:sz="0" w:space="0" w:color="auto"/>
          </w:divBdr>
        </w:div>
        <w:div w:id="845560304">
          <w:marLeft w:val="2074"/>
          <w:marRight w:val="0"/>
          <w:marTop w:val="0"/>
          <w:marBottom w:val="0"/>
          <w:divBdr>
            <w:top w:val="none" w:sz="0" w:space="0" w:color="auto"/>
            <w:left w:val="none" w:sz="0" w:space="0" w:color="auto"/>
            <w:bottom w:val="none" w:sz="0" w:space="0" w:color="auto"/>
            <w:right w:val="none" w:sz="0" w:space="0" w:color="auto"/>
          </w:divBdr>
        </w:div>
      </w:divsChild>
    </w:div>
    <w:div w:id="1153833123">
      <w:bodyDiv w:val="1"/>
      <w:marLeft w:val="0"/>
      <w:marRight w:val="0"/>
      <w:marTop w:val="0"/>
      <w:marBottom w:val="0"/>
      <w:divBdr>
        <w:top w:val="none" w:sz="0" w:space="0" w:color="auto"/>
        <w:left w:val="none" w:sz="0" w:space="0" w:color="auto"/>
        <w:bottom w:val="none" w:sz="0" w:space="0" w:color="auto"/>
        <w:right w:val="none" w:sz="0" w:space="0" w:color="auto"/>
      </w:divBdr>
      <w:divsChild>
        <w:div w:id="2018269045">
          <w:marLeft w:val="360"/>
          <w:marRight w:val="0"/>
          <w:marTop w:val="200"/>
          <w:marBottom w:val="0"/>
          <w:divBdr>
            <w:top w:val="none" w:sz="0" w:space="0" w:color="auto"/>
            <w:left w:val="none" w:sz="0" w:space="0" w:color="auto"/>
            <w:bottom w:val="none" w:sz="0" w:space="0" w:color="auto"/>
            <w:right w:val="none" w:sz="0" w:space="0" w:color="auto"/>
          </w:divBdr>
        </w:div>
      </w:divsChild>
    </w:div>
    <w:div w:id="1166557417">
      <w:bodyDiv w:val="1"/>
      <w:marLeft w:val="0"/>
      <w:marRight w:val="0"/>
      <w:marTop w:val="0"/>
      <w:marBottom w:val="0"/>
      <w:divBdr>
        <w:top w:val="none" w:sz="0" w:space="0" w:color="auto"/>
        <w:left w:val="none" w:sz="0" w:space="0" w:color="auto"/>
        <w:bottom w:val="none" w:sz="0" w:space="0" w:color="auto"/>
        <w:right w:val="none" w:sz="0" w:space="0" w:color="auto"/>
      </w:divBdr>
    </w:div>
    <w:div w:id="1173884090">
      <w:bodyDiv w:val="1"/>
      <w:marLeft w:val="0"/>
      <w:marRight w:val="0"/>
      <w:marTop w:val="0"/>
      <w:marBottom w:val="0"/>
      <w:divBdr>
        <w:top w:val="none" w:sz="0" w:space="0" w:color="auto"/>
        <w:left w:val="none" w:sz="0" w:space="0" w:color="auto"/>
        <w:bottom w:val="none" w:sz="0" w:space="0" w:color="auto"/>
        <w:right w:val="none" w:sz="0" w:space="0" w:color="auto"/>
      </w:divBdr>
    </w:div>
    <w:div w:id="1188564782">
      <w:bodyDiv w:val="1"/>
      <w:marLeft w:val="0"/>
      <w:marRight w:val="0"/>
      <w:marTop w:val="0"/>
      <w:marBottom w:val="0"/>
      <w:divBdr>
        <w:top w:val="none" w:sz="0" w:space="0" w:color="auto"/>
        <w:left w:val="none" w:sz="0" w:space="0" w:color="auto"/>
        <w:bottom w:val="none" w:sz="0" w:space="0" w:color="auto"/>
        <w:right w:val="none" w:sz="0" w:space="0" w:color="auto"/>
      </w:divBdr>
    </w:div>
    <w:div w:id="1225986027">
      <w:bodyDiv w:val="1"/>
      <w:marLeft w:val="0"/>
      <w:marRight w:val="0"/>
      <w:marTop w:val="0"/>
      <w:marBottom w:val="0"/>
      <w:divBdr>
        <w:top w:val="none" w:sz="0" w:space="0" w:color="auto"/>
        <w:left w:val="none" w:sz="0" w:space="0" w:color="auto"/>
        <w:bottom w:val="none" w:sz="0" w:space="0" w:color="auto"/>
        <w:right w:val="none" w:sz="0" w:space="0" w:color="auto"/>
      </w:divBdr>
    </w:div>
    <w:div w:id="1249120289">
      <w:bodyDiv w:val="1"/>
      <w:marLeft w:val="0"/>
      <w:marRight w:val="0"/>
      <w:marTop w:val="0"/>
      <w:marBottom w:val="0"/>
      <w:divBdr>
        <w:top w:val="none" w:sz="0" w:space="0" w:color="auto"/>
        <w:left w:val="none" w:sz="0" w:space="0" w:color="auto"/>
        <w:bottom w:val="none" w:sz="0" w:space="0" w:color="auto"/>
        <w:right w:val="none" w:sz="0" w:space="0" w:color="auto"/>
      </w:divBdr>
    </w:div>
    <w:div w:id="1255288055">
      <w:bodyDiv w:val="1"/>
      <w:marLeft w:val="0"/>
      <w:marRight w:val="0"/>
      <w:marTop w:val="0"/>
      <w:marBottom w:val="0"/>
      <w:divBdr>
        <w:top w:val="none" w:sz="0" w:space="0" w:color="auto"/>
        <w:left w:val="none" w:sz="0" w:space="0" w:color="auto"/>
        <w:bottom w:val="none" w:sz="0" w:space="0" w:color="auto"/>
        <w:right w:val="none" w:sz="0" w:space="0" w:color="auto"/>
      </w:divBdr>
    </w:div>
    <w:div w:id="1257789716">
      <w:bodyDiv w:val="1"/>
      <w:marLeft w:val="0"/>
      <w:marRight w:val="0"/>
      <w:marTop w:val="0"/>
      <w:marBottom w:val="0"/>
      <w:divBdr>
        <w:top w:val="none" w:sz="0" w:space="0" w:color="auto"/>
        <w:left w:val="none" w:sz="0" w:space="0" w:color="auto"/>
        <w:bottom w:val="none" w:sz="0" w:space="0" w:color="auto"/>
        <w:right w:val="none" w:sz="0" w:space="0" w:color="auto"/>
      </w:divBdr>
      <w:divsChild>
        <w:div w:id="1765683434">
          <w:marLeft w:val="446"/>
          <w:marRight w:val="0"/>
          <w:marTop w:val="0"/>
          <w:marBottom w:val="0"/>
          <w:divBdr>
            <w:top w:val="none" w:sz="0" w:space="0" w:color="auto"/>
            <w:left w:val="none" w:sz="0" w:space="0" w:color="auto"/>
            <w:bottom w:val="none" w:sz="0" w:space="0" w:color="auto"/>
            <w:right w:val="none" w:sz="0" w:space="0" w:color="auto"/>
          </w:divBdr>
        </w:div>
        <w:div w:id="1735273377">
          <w:marLeft w:val="446"/>
          <w:marRight w:val="0"/>
          <w:marTop w:val="0"/>
          <w:marBottom w:val="0"/>
          <w:divBdr>
            <w:top w:val="none" w:sz="0" w:space="0" w:color="auto"/>
            <w:left w:val="none" w:sz="0" w:space="0" w:color="auto"/>
            <w:bottom w:val="none" w:sz="0" w:space="0" w:color="auto"/>
            <w:right w:val="none" w:sz="0" w:space="0" w:color="auto"/>
          </w:divBdr>
        </w:div>
        <w:div w:id="1297298238">
          <w:marLeft w:val="446"/>
          <w:marRight w:val="0"/>
          <w:marTop w:val="0"/>
          <w:marBottom w:val="0"/>
          <w:divBdr>
            <w:top w:val="none" w:sz="0" w:space="0" w:color="auto"/>
            <w:left w:val="none" w:sz="0" w:space="0" w:color="auto"/>
            <w:bottom w:val="none" w:sz="0" w:space="0" w:color="auto"/>
            <w:right w:val="none" w:sz="0" w:space="0" w:color="auto"/>
          </w:divBdr>
        </w:div>
        <w:div w:id="116729558">
          <w:marLeft w:val="446"/>
          <w:marRight w:val="0"/>
          <w:marTop w:val="0"/>
          <w:marBottom w:val="0"/>
          <w:divBdr>
            <w:top w:val="none" w:sz="0" w:space="0" w:color="auto"/>
            <w:left w:val="none" w:sz="0" w:space="0" w:color="auto"/>
            <w:bottom w:val="none" w:sz="0" w:space="0" w:color="auto"/>
            <w:right w:val="none" w:sz="0" w:space="0" w:color="auto"/>
          </w:divBdr>
        </w:div>
        <w:div w:id="214707490">
          <w:marLeft w:val="446"/>
          <w:marRight w:val="0"/>
          <w:marTop w:val="0"/>
          <w:marBottom w:val="0"/>
          <w:divBdr>
            <w:top w:val="none" w:sz="0" w:space="0" w:color="auto"/>
            <w:left w:val="none" w:sz="0" w:space="0" w:color="auto"/>
            <w:bottom w:val="none" w:sz="0" w:space="0" w:color="auto"/>
            <w:right w:val="none" w:sz="0" w:space="0" w:color="auto"/>
          </w:divBdr>
        </w:div>
        <w:div w:id="828324914">
          <w:marLeft w:val="446"/>
          <w:marRight w:val="0"/>
          <w:marTop w:val="0"/>
          <w:marBottom w:val="0"/>
          <w:divBdr>
            <w:top w:val="none" w:sz="0" w:space="0" w:color="auto"/>
            <w:left w:val="none" w:sz="0" w:space="0" w:color="auto"/>
            <w:bottom w:val="none" w:sz="0" w:space="0" w:color="auto"/>
            <w:right w:val="none" w:sz="0" w:space="0" w:color="auto"/>
          </w:divBdr>
        </w:div>
        <w:div w:id="845898426">
          <w:marLeft w:val="446"/>
          <w:marRight w:val="0"/>
          <w:marTop w:val="0"/>
          <w:marBottom w:val="0"/>
          <w:divBdr>
            <w:top w:val="none" w:sz="0" w:space="0" w:color="auto"/>
            <w:left w:val="none" w:sz="0" w:space="0" w:color="auto"/>
            <w:bottom w:val="none" w:sz="0" w:space="0" w:color="auto"/>
            <w:right w:val="none" w:sz="0" w:space="0" w:color="auto"/>
          </w:divBdr>
        </w:div>
        <w:div w:id="1686133860">
          <w:marLeft w:val="446"/>
          <w:marRight w:val="0"/>
          <w:marTop w:val="0"/>
          <w:marBottom w:val="0"/>
          <w:divBdr>
            <w:top w:val="none" w:sz="0" w:space="0" w:color="auto"/>
            <w:left w:val="none" w:sz="0" w:space="0" w:color="auto"/>
            <w:bottom w:val="none" w:sz="0" w:space="0" w:color="auto"/>
            <w:right w:val="none" w:sz="0" w:space="0" w:color="auto"/>
          </w:divBdr>
        </w:div>
        <w:div w:id="498734076">
          <w:marLeft w:val="446"/>
          <w:marRight w:val="0"/>
          <w:marTop w:val="0"/>
          <w:marBottom w:val="0"/>
          <w:divBdr>
            <w:top w:val="none" w:sz="0" w:space="0" w:color="auto"/>
            <w:left w:val="none" w:sz="0" w:space="0" w:color="auto"/>
            <w:bottom w:val="none" w:sz="0" w:space="0" w:color="auto"/>
            <w:right w:val="none" w:sz="0" w:space="0" w:color="auto"/>
          </w:divBdr>
        </w:div>
      </w:divsChild>
    </w:div>
    <w:div w:id="1335916887">
      <w:bodyDiv w:val="1"/>
      <w:marLeft w:val="0"/>
      <w:marRight w:val="0"/>
      <w:marTop w:val="0"/>
      <w:marBottom w:val="0"/>
      <w:divBdr>
        <w:top w:val="none" w:sz="0" w:space="0" w:color="auto"/>
        <w:left w:val="none" w:sz="0" w:space="0" w:color="auto"/>
        <w:bottom w:val="none" w:sz="0" w:space="0" w:color="auto"/>
        <w:right w:val="none" w:sz="0" w:space="0" w:color="auto"/>
      </w:divBdr>
      <w:divsChild>
        <w:div w:id="1121532779">
          <w:marLeft w:val="1080"/>
          <w:marRight w:val="0"/>
          <w:marTop w:val="100"/>
          <w:marBottom w:val="0"/>
          <w:divBdr>
            <w:top w:val="none" w:sz="0" w:space="0" w:color="auto"/>
            <w:left w:val="none" w:sz="0" w:space="0" w:color="auto"/>
            <w:bottom w:val="none" w:sz="0" w:space="0" w:color="auto"/>
            <w:right w:val="none" w:sz="0" w:space="0" w:color="auto"/>
          </w:divBdr>
        </w:div>
        <w:div w:id="954019039">
          <w:marLeft w:val="1800"/>
          <w:marRight w:val="0"/>
          <w:marTop w:val="100"/>
          <w:marBottom w:val="0"/>
          <w:divBdr>
            <w:top w:val="none" w:sz="0" w:space="0" w:color="auto"/>
            <w:left w:val="none" w:sz="0" w:space="0" w:color="auto"/>
            <w:bottom w:val="none" w:sz="0" w:space="0" w:color="auto"/>
            <w:right w:val="none" w:sz="0" w:space="0" w:color="auto"/>
          </w:divBdr>
        </w:div>
        <w:div w:id="1695350924">
          <w:marLeft w:val="1800"/>
          <w:marRight w:val="0"/>
          <w:marTop w:val="100"/>
          <w:marBottom w:val="0"/>
          <w:divBdr>
            <w:top w:val="none" w:sz="0" w:space="0" w:color="auto"/>
            <w:left w:val="none" w:sz="0" w:space="0" w:color="auto"/>
            <w:bottom w:val="none" w:sz="0" w:space="0" w:color="auto"/>
            <w:right w:val="none" w:sz="0" w:space="0" w:color="auto"/>
          </w:divBdr>
        </w:div>
        <w:div w:id="33620687">
          <w:marLeft w:val="1080"/>
          <w:marRight w:val="0"/>
          <w:marTop w:val="100"/>
          <w:marBottom w:val="0"/>
          <w:divBdr>
            <w:top w:val="none" w:sz="0" w:space="0" w:color="auto"/>
            <w:left w:val="none" w:sz="0" w:space="0" w:color="auto"/>
            <w:bottom w:val="none" w:sz="0" w:space="0" w:color="auto"/>
            <w:right w:val="none" w:sz="0" w:space="0" w:color="auto"/>
          </w:divBdr>
        </w:div>
      </w:divsChild>
    </w:div>
    <w:div w:id="1358041311">
      <w:bodyDiv w:val="1"/>
      <w:marLeft w:val="0"/>
      <w:marRight w:val="0"/>
      <w:marTop w:val="0"/>
      <w:marBottom w:val="0"/>
      <w:divBdr>
        <w:top w:val="none" w:sz="0" w:space="0" w:color="auto"/>
        <w:left w:val="none" w:sz="0" w:space="0" w:color="auto"/>
        <w:bottom w:val="none" w:sz="0" w:space="0" w:color="auto"/>
        <w:right w:val="none" w:sz="0" w:space="0" w:color="auto"/>
      </w:divBdr>
    </w:div>
    <w:div w:id="1371347334">
      <w:bodyDiv w:val="1"/>
      <w:marLeft w:val="0"/>
      <w:marRight w:val="0"/>
      <w:marTop w:val="0"/>
      <w:marBottom w:val="0"/>
      <w:divBdr>
        <w:top w:val="none" w:sz="0" w:space="0" w:color="auto"/>
        <w:left w:val="none" w:sz="0" w:space="0" w:color="auto"/>
        <w:bottom w:val="none" w:sz="0" w:space="0" w:color="auto"/>
        <w:right w:val="none" w:sz="0" w:space="0" w:color="auto"/>
      </w:divBdr>
    </w:div>
    <w:div w:id="1389693897">
      <w:bodyDiv w:val="1"/>
      <w:marLeft w:val="0"/>
      <w:marRight w:val="0"/>
      <w:marTop w:val="0"/>
      <w:marBottom w:val="0"/>
      <w:divBdr>
        <w:top w:val="none" w:sz="0" w:space="0" w:color="auto"/>
        <w:left w:val="none" w:sz="0" w:space="0" w:color="auto"/>
        <w:bottom w:val="none" w:sz="0" w:space="0" w:color="auto"/>
        <w:right w:val="none" w:sz="0" w:space="0" w:color="auto"/>
      </w:divBdr>
      <w:divsChild>
        <w:div w:id="1586256851">
          <w:marLeft w:val="446"/>
          <w:marRight w:val="0"/>
          <w:marTop w:val="0"/>
          <w:marBottom w:val="0"/>
          <w:divBdr>
            <w:top w:val="none" w:sz="0" w:space="0" w:color="auto"/>
            <w:left w:val="none" w:sz="0" w:space="0" w:color="auto"/>
            <w:bottom w:val="none" w:sz="0" w:space="0" w:color="auto"/>
            <w:right w:val="none" w:sz="0" w:space="0" w:color="auto"/>
          </w:divBdr>
        </w:div>
        <w:div w:id="1786002091">
          <w:marLeft w:val="446"/>
          <w:marRight w:val="0"/>
          <w:marTop w:val="0"/>
          <w:marBottom w:val="0"/>
          <w:divBdr>
            <w:top w:val="none" w:sz="0" w:space="0" w:color="auto"/>
            <w:left w:val="none" w:sz="0" w:space="0" w:color="auto"/>
            <w:bottom w:val="none" w:sz="0" w:space="0" w:color="auto"/>
            <w:right w:val="none" w:sz="0" w:space="0" w:color="auto"/>
          </w:divBdr>
        </w:div>
        <w:div w:id="1627202235">
          <w:marLeft w:val="446"/>
          <w:marRight w:val="0"/>
          <w:marTop w:val="0"/>
          <w:marBottom w:val="0"/>
          <w:divBdr>
            <w:top w:val="none" w:sz="0" w:space="0" w:color="auto"/>
            <w:left w:val="none" w:sz="0" w:space="0" w:color="auto"/>
            <w:bottom w:val="none" w:sz="0" w:space="0" w:color="auto"/>
            <w:right w:val="none" w:sz="0" w:space="0" w:color="auto"/>
          </w:divBdr>
        </w:div>
        <w:div w:id="1656833708">
          <w:marLeft w:val="446"/>
          <w:marRight w:val="0"/>
          <w:marTop w:val="0"/>
          <w:marBottom w:val="0"/>
          <w:divBdr>
            <w:top w:val="none" w:sz="0" w:space="0" w:color="auto"/>
            <w:left w:val="none" w:sz="0" w:space="0" w:color="auto"/>
            <w:bottom w:val="none" w:sz="0" w:space="0" w:color="auto"/>
            <w:right w:val="none" w:sz="0" w:space="0" w:color="auto"/>
          </w:divBdr>
        </w:div>
      </w:divsChild>
    </w:div>
    <w:div w:id="1400443743">
      <w:bodyDiv w:val="1"/>
      <w:marLeft w:val="0"/>
      <w:marRight w:val="0"/>
      <w:marTop w:val="0"/>
      <w:marBottom w:val="0"/>
      <w:divBdr>
        <w:top w:val="none" w:sz="0" w:space="0" w:color="auto"/>
        <w:left w:val="none" w:sz="0" w:space="0" w:color="auto"/>
        <w:bottom w:val="none" w:sz="0" w:space="0" w:color="auto"/>
        <w:right w:val="none" w:sz="0" w:space="0" w:color="auto"/>
      </w:divBdr>
      <w:divsChild>
        <w:div w:id="1852644742">
          <w:marLeft w:val="446"/>
          <w:marRight w:val="0"/>
          <w:marTop w:val="0"/>
          <w:marBottom w:val="0"/>
          <w:divBdr>
            <w:top w:val="none" w:sz="0" w:space="0" w:color="auto"/>
            <w:left w:val="none" w:sz="0" w:space="0" w:color="auto"/>
            <w:bottom w:val="none" w:sz="0" w:space="0" w:color="auto"/>
            <w:right w:val="none" w:sz="0" w:space="0" w:color="auto"/>
          </w:divBdr>
        </w:div>
        <w:div w:id="2051419401">
          <w:marLeft w:val="446"/>
          <w:marRight w:val="0"/>
          <w:marTop w:val="0"/>
          <w:marBottom w:val="0"/>
          <w:divBdr>
            <w:top w:val="none" w:sz="0" w:space="0" w:color="auto"/>
            <w:left w:val="none" w:sz="0" w:space="0" w:color="auto"/>
            <w:bottom w:val="none" w:sz="0" w:space="0" w:color="auto"/>
            <w:right w:val="none" w:sz="0" w:space="0" w:color="auto"/>
          </w:divBdr>
        </w:div>
        <w:div w:id="1486050695">
          <w:marLeft w:val="446"/>
          <w:marRight w:val="0"/>
          <w:marTop w:val="0"/>
          <w:marBottom w:val="0"/>
          <w:divBdr>
            <w:top w:val="none" w:sz="0" w:space="0" w:color="auto"/>
            <w:left w:val="none" w:sz="0" w:space="0" w:color="auto"/>
            <w:bottom w:val="none" w:sz="0" w:space="0" w:color="auto"/>
            <w:right w:val="none" w:sz="0" w:space="0" w:color="auto"/>
          </w:divBdr>
        </w:div>
        <w:div w:id="1307202791">
          <w:marLeft w:val="446"/>
          <w:marRight w:val="0"/>
          <w:marTop w:val="0"/>
          <w:marBottom w:val="0"/>
          <w:divBdr>
            <w:top w:val="none" w:sz="0" w:space="0" w:color="auto"/>
            <w:left w:val="none" w:sz="0" w:space="0" w:color="auto"/>
            <w:bottom w:val="none" w:sz="0" w:space="0" w:color="auto"/>
            <w:right w:val="none" w:sz="0" w:space="0" w:color="auto"/>
          </w:divBdr>
        </w:div>
      </w:divsChild>
    </w:div>
    <w:div w:id="1402021568">
      <w:bodyDiv w:val="1"/>
      <w:marLeft w:val="0"/>
      <w:marRight w:val="0"/>
      <w:marTop w:val="0"/>
      <w:marBottom w:val="0"/>
      <w:divBdr>
        <w:top w:val="none" w:sz="0" w:space="0" w:color="auto"/>
        <w:left w:val="none" w:sz="0" w:space="0" w:color="auto"/>
        <w:bottom w:val="none" w:sz="0" w:space="0" w:color="auto"/>
        <w:right w:val="none" w:sz="0" w:space="0" w:color="auto"/>
      </w:divBdr>
    </w:div>
    <w:div w:id="1408379649">
      <w:bodyDiv w:val="1"/>
      <w:marLeft w:val="0"/>
      <w:marRight w:val="0"/>
      <w:marTop w:val="0"/>
      <w:marBottom w:val="0"/>
      <w:divBdr>
        <w:top w:val="none" w:sz="0" w:space="0" w:color="auto"/>
        <w:left w:val="none" w:sz="0" w:space="0" w:color="auto"/>
        <w:bottom w:val="none" w:sz="0" w:space="0" w:color="auto"/>
        <w:right w:val="none" w:sz="0" w:space="0" w:color="auto"/>
      </w:divBdr>
    </w:div>
    <w:div w:id="1433280515">
      <w:bodyDiv w:val="1"/>
      <w:marLeft w:val="0"/>
      <w:marRight w:val="0"/>
      <w:marTop w:val="0"/>
      <w:marBottom w:val="0"/>
      <w:divBdr>
        <w:top w:val="none" w:sz="0" w:space="0" w:color="auto"/>
        <w:left w:val="none" w:sz="0" w:space="0" w:color="auto"/>
        <w:bottom w:val="none" w:sz="0" w:space="0" w:color="auto"/>
        <w:right w:val="none" w:sz="0" w:space="0" w:color="auto"/>
      </w:divBdr>
      <w:divsChild>
        <w:div w:id="808979075">
          <w:marLeft w:val="446"/>
          <w:marRight w:val="0"/>
          <w:marTop w:val="0"/>
          <w:marBottom w:val="0"/>
          <w:divBdr>
            <w:top w:val="none" w:sz="0" w:space="0" w:color="auto"/>
            <w:left w:val="none" w:sz="0" w:space="0" w:color="auto"/>
            <w:bottom w:val="none" w:sz="0" w:space="0" w:color="auto"/>
            <w:right w:val="none" w:sz="0" w:space="0" w:color="auto"/>
          </w:divBdr>
        </w:div>
      </w:divsChild>
    </w:div>
    <w:div w:id="1489444543">
      <w:bodyDiv w:val="1"/>
      <w:marLeft w:val="0"/>
      <w:marRight w:val="0"/>
      <w:marTop w:val="0"/>
      <w:marBottom w:val="0"/>
      <w:divBdr>
        <w:top w:val="none" w:sz="0" w:space="0" w:color="auto"/>
        <w:left w:val="none" w:sz="0" w:space="0" w:color="auto"/>
        <w:bottom w:val="none" w:sz="0" w:space="0" w:color="auto"/>
        <w:right w:val="none" w:sz="0" w:space="0" w:color="auto"/>
      </w:divBdr>
      <w:divsChild>
        <w:div w:id="833961122">
          <w:marLeft w:val="446"/>
          <w:marRight w:val="0"/>
          <w:marTop w:val="0"/>
          <w:marBottom w:val="0"/>
          <w:divBdr>
            <w:top w:val="none" w:sz="0" w:space="0" w:color="auto"/>
            <w:left w:val="none" w:sz="0" w:space="0" w:color="auto"/>
            <w:bottom w:val="none" w:sz="0" w:space="0" w:color="auto"/>
            <w:right w:val="none" w:sz="0" w:space="0" w:color="auto"/>
          </w:divBdr>
        </w:div>
        <w:div w:id="2085253799">
          <w:marLeft w:val="446"/>
          <w:marRight w:val="0"/>
          <w:marTop w:val="0"/>
          <w:marBottom w:val="0"/>
          <w:divBdr>
            <w:top w:val="none" w:sz="0" w:space="0" w:color="auto"/>
            <w:left w:val="none" w:sz="0" w:space="0" w:color="auto"/>
            <w:bottom w:val="none" w:sz="0" w:space="0" w:color="auto"/>
            <w:right w:val="none" w:sz="0" w:space="0" w:color="auto"/>
          </w:divBdr>
        </w:div>
        <w:div w:id="281808362">
          <w:marLeft w:val="446"/>
          <w:marRight w:val="0"/>
          <w:marTop w:val="0"/>
          <w:marBottom w:val="0"/>
          <w:divBdr>
            <w:top w:val="none" w:sz="0" w:space="0" w:color="auto"/>
            <w:left w:val="none" w:sz="0" w:space="0" w:color="auto"/>
            <w:bottom w:val="none" w:sz="0" w:space="0" w:color="auto"/>
            <w:right w:val="none" w:sz="0" w:space="0" w:color="auto"/>
          </w:divBdr>
        </w:div>
      </w:divsChild>
    </w:div>
    <w:div w:id="1492911346">
      <w:bodyDiv w:val="1"/>
      <w:marLeft w:val="0"/>
      <w:marRight w:val="0"/>
      <w:marTop w:val="0"/>
      <w:marBottom w:val="0"/>
      <w:divBdr>
        <w:top w:val="none" w:sz="0" w:space="0" w:color="auto"/>
        <w:left w:val="none" w:sz="0" w:space="0" w:color="auto"/>
        <w:bottom w:val="none" w:sz="0" w:space="0" w:color="auto"/>
        <w:right w:val="none" w:sz="0" w:space="0" w:color="auto"/>
      </w:divBdr>
    </w:div>
    <w:div w:id="1545366961">
      <w:bodyDiv w:val="1"/>
      <w:marLeft w:val="0"/>
      <w:marRight w:val="0"/>
      <w:marTop w:val="0"/>
      <w:marBottom w:val="0"/>
      <w:divBdr>
        <w:top w:val="none" w:sz="0" w:space="0" w:color="auto"/>
        <w:left w:val="none" w:sz="0" w:space="0" w:color="auto"/>
        <w:bottom w:val="none" w:sz="0" w:space="0" w:color="auto"/>
        <w:right w:val="none" w:sz="0" w:space="0" w:color="auto"/>
      </w:divBdr>
    </w:div>
    <w:div w:id="1547058710">
      <w:bodyDiv w:val="1"/>
      <w:marLeft w:val="0"/>
      <w:marRight w:val="0"/>
      <w:marTop w:val="0"/>
      <w:marBottom w:val="0"/>
      <w:divBdr>
        <w:top w:val="none" w:sz="0" w:space="0" w:color="auto"/>
        <w:left w:val="none" w:sz="0" w:space="0" w:color="auto"/>
        <w:bottom w:val="none" w:sz="0" w:space="0" w:color="auto"/>
        <w:right w:val="none" w:sz="0" w:space="0" w:color="auto"/>
      </w:divBdr>
      <w:divsChild>
        <w:div w:id="141045216">
          <w:marLeft w:val="446"/>
          <w:marRight w:val="0"/>
          <w:marTop w:val="0"/>
          <w:marBottom w:val="0"/>
          <w:divBdr>
            <w:top w:val="none" w:sz="0" w:space="0" w:color="auto"/>
            <w:left w:val="none" w:sz="0" w:space="0" w:color="auto"/>
            <w:bottom w:val="none" w:sz="0" w:space="0" w:color="auto"/>
            <w:right w:val="none" w:sz="0" w:space="0" w:color="auto"/>
          </w:divBdr>
        </w:div>
        <w:div w:id="848175598">
          <w:marLeft w:val="446"/>
          <w:marRight w:val="0"/>
          <w:marTop w:val="0"/>
          <w:marBottom w:val="0"/>
          <w:divBdr>
            <w:top w:val="none" w:sz="0" w:space="0" w:color="auto"/>
            <w:left w:val="none" w:sz="0" w:space="0" w:color="auto"/>
            <w:bottom w:val="none" w:sz="0" w:space="0" w:color="auto"/>
            <w:right w:val="none" w:sz="0" w:space="0" w:color="auto"/>
          </w:divBdr>
        </w:div>
        <w:div w:id="27680801">
          <w:marLeft w:val="446"/>
          <w:marRight w:val="0"/>
          <w:marTop w:val="0"/>
          <w:marBottom w:val="0"/>
          <w:divBdr>
            <w:top w:val="none" w:sz="0" w:space="0" w:color="auto"/>
            <w:left w:val="none" w:sz="0" w:space="0" w:color="auto"/>
            <w:bottom w:val="none" w:sz="0" w:space="0" w:color="auto"/>
            <w:right w:val="none" w:sz="0" w:space="0" w:color="auto"/>
          </w:divBdr>
        </w:div>
        <w:div w:id="1158695373">
          <w:marLeft w:val="446"/>
          <w:marRight w:val="0"/>
          <w:marTop w:val="0"/>
          <w:marBottom w:val="0"/>
          <w:divBdr>
            <w:top w:val="none" w:sz="0" w:space="0" w:color="auto"/>
            <w:left w:val="none" w:sz="0" w:space="0" w:color="auto"/>
            <w:bottom w:val="none" w:sz="0" w:space="0" w:color="auto"/>
            <w:right w:val="none" w:sz="0" w:space="0" w:color="auto"/>
          </w:divBdr>
        </w:div>
      </w:divsChild>
    </w:div>
    <w:div w:id="1554271396">
      <w:bodyDiv w:val="1"/>
      <w:marLeft w:val="0"/>
      <w:marRight w:val="0"/>
      <w:marTop w:val="0"/>
      <w:marBottom w:val="0"/>
      <w:divBdr>
        <w:top w:val="none" w:sz="0" w:space="0" w:color="auto"/>
        <w:left w:val="none" w:sz="0" w:space="0" w:color="auto"/>
        <w:bottom w:val="none" w:sz="0" w:space="0" w:color="auto"/>
        <w:right w:val="none" w:sz="0" w:space="0" w:color="auto"/>
      </w:divBdr>
    </w:div>
    <w:div w:id="1611399259">
      <w:bodyDiv w:val="1"/>
      <w:marLeft w:val="0"/>
      <w:marRight w:val="0"/>
      <w:marTop w:val="0"/>
      <w:marBottom w:val="0"/>
      <w:divBdr>
        <w:top w:val="none" w:sz="0" w:space="0" w:color="auto"/>
        <w:left w:val="none" w:sz="0" w:space="0" w:color="auto"/>
        <w:bottom w:val="none" w:sz="0" w:space="0" w:color="auto"/>
        <w:right w:val="none" w:sz="0" w:space="0" w:color="auto"/>
      </w:divBdr>
    </w:div>
    <w:div w:id="1623076940">
      <w:bodyDiv w:val="1"/>
      <w:marLeft w:val="0"/>
      <w:marRight w:val="0"/>
      <w:marTop w:val="0"/>
      <w:marBottom w:val="0"/>
      <w:divBdr>
        <w:top w:val="none" w:sz="0" w:space="0" w:color="auto"/>
        <w:left w:val="none" w:sz="0" w:space="0" w:color="auto"/>
        <w:bottom w:val="none" w:sz="0" w:space="0" w:color="auto"/>
        <w:right w:val="none" w:sz="0" w:space="0" w:color="auto"/>
      </w:divBdr>
    </w:div>
    <w:div w:id="1647390205">
      <w:bodyDiv w:val="1"/>
      <w:marLeft w:val="0"/>
      <w:marRight w:val="0"/>
      <w:marTop w:val="0"/>
      <w:marBottom w:val="0"/>
      <w:divBdr>
        <w:top w:val="none" w:sz="0" w:space="0" w:color="auto"/>
        <w:left w:val="none" w:sz="0" w:space="0" w:color="auto"/>
        <w:bottom w:val="none" w:sz="0" w:space="0" w:color="auto"/>
        <w:right w:val="none" w:sz="0" w:space="0" w:color="auto"/>
      </w:divBdr>
      <w:divsChild>
        <w:div w:id="856773451">
          <w:marLeft w:val="446"/>
          <w:marRight w:val="0"/>
          <w:marTop w:val="0"/>
          <w:marBottom w:val="0"/>
          <w:divBdr>
            <w:top w:val="none" w:sz="0" w:space="0" w:color="auto"/>
            <w:left w:val="none" w:sz="0" w:space="0" w:color="auto"/>
            <w:bottom w:val="none" w:sz="0" w:space="0" w:color="auto"/>
            <w:right w:val="none" w:sz="0" w:space="0" w:color="auto"/>
          </w:divBdr>
        </w:div>
        <w:div w:id="1366904316">
          <w:marLeft w:val="446"/>
          <w:marRight w:val="0"/>
          <w:marTop w:val="0"/>
          <w:marBottom w:val="0"/>
          <w:divBdr>
            <w:top w:val="none" w:sz="0" w:space="0" w:color="auto"/>
            <w:left w:val="none" w:sz="0" w:space="0" w:color="auto"/>
            <w:bottom w:val="none" w:sz="0" w:space="0" w:color="auto"/>
            <w:right w:val="none" w:sz="0" w:space="0" w:color="auto"/>
          </w:divBdr>
        </w:div>
        <w:div w:id="1284580611">
          <w:marLeft w:val="446"/>
          <w:marRight w:val="0"/>
          <w:marTop w:val="0"/>
          <w:marBottom w:val="0"/>
          <w:divBdr>
            <w:top w:val="none" w:sz="0" w:space="0" w:color="auto"/>
            <w:left w:val="none" w:sz="0" w:space="0" w:color="auto"/>
            <w:bottom w:val="none" w:sz="0" w:space="0" w:color="auto"/>
            <w:right w:val="none" w:sz="0" w:space="0" w:color="auto"/>
          </w:divBdr>
        </w:div>
        <w:div w:id="222984920">
          <w:marLeft w:val="446"/>
          <w:marRight w:val="0"/>
          <w:marTop w:val="0"/>
          <w:marBottom w:val="0"/>
          <w:divBdr>
            <w:top w:val="none" w:sz="0" w:space="0" w:color="auto"/>
            <w:left w:val="none" w:sz="0" w:space="0" w:color="auto"/>
            <w:bottom w:val="none" w:sz="0" w:space="0" w:color="auto"/>
            <w:right w:val="none" w:sz="0" w:space="0" w:color="auto"/>
          </w:divBdr>
        </w:div>
      </w:divsChild>
    </w:div>
    <w:div w:id="1652711337">
      <w:bodyDiv w:val="1"/>
      <w:marLeft w:val="0"/>
      <w:marRight w:val="0"/>
      <w:marTop w:val="0"/>
      <w:marBottom w:val="0"/>
      <w:divBdr>
        <w:top w:val="none" w:sz="0" w:space="0" w:color="auto"/>
        <w:left w:val="none" w:sz="0" w:space="0" w:color="auto"/>
        <w:bottom w:val="none" w:sz="0" w:space="0" w:color="auto"/>
        <w:right w:val="none" w:sz="0" w:space="0" w:color="auto"/>
      </w:divBdr>
    </w:div>
    <w:div w:id="1665744028">
      <w:bodyDiv w:val="1"/>
      <w:marLeft w:val="0"/>
      <w:marRight w:val="0"/>
      <w:marTop w:val="0"/>
      <w:marBottom w:val="0"/>
      <w:divBdr>
        <w:top w:val="none" w:sz="0" w:space="0" w:color="auto"/>
        <w:left w:val="none" w:sz="0" w:space="0" w:color="auto"/>
        <w:bottom w:val="none" w:sz="0" w:space="0" w:color="auto"/>
        <w:right w:val="none" w:sz="0" w:space="0" w:color="auto"/>
      </w:divBdr>
    </w:div>
    <w:div w:id="1666978935">
      <w:bodyDiv w:val="1"/>
      <w:marLeft w:val="0"/>
      <w:marRight w:val="0"/>
      <w:marTop w:val="0"/>
      <w:marBottom w:val="0"/>
      <w:divBdr>
        <w:top w:val="none" w:sz="0" w:space="0" w:color="auto"/>
        <w:left w:val="none" w:sz="0" w:space="0" w:color="auto"/>
        <w:bottom w:val="none" w:sz="0" w:space="0" w:color="auto"/>
        <w:right w:val="none" w:sz="0" w:space="0" w:color="auto"/>
      </w:divBdr>
    </w:div>
    <w:div w:id="1706179081">
      <w:bodyDiv w:val="1"/>
      <w:marLeft w:val="0"/>
      <w:marRight w:val="0"/>
      <w:marTop w:val="0"/>
      <w:marBottom w:val="0"/>
      <w:divBdr>
        <w:top w:val="none" w:sz="0" w:space="0" w:color="auto"/>
        <w:left w:val="none" w:sz="0" w:space="0" w:color="auto"/>
        <w:bottom w:val="none" w:sz="0" w:space="0" w:color="auto"/>
        <w:right w:val="none" w:sz="0" w:space="0" w:color="auto"/>
      </w:divBdr>
      <w:divsChild>
        <w:div w:id="662121471">
          <w:marLeft w:val="446"/>
          <w:marRight w:val="0"/>
          <w:marTop w:val="0"/>
          <w:marBottom w:val="0"/>
          <w:divBdr>
            <w:top w:val="none" w:sz="0" w:space="0" w:color="auto"/>
            <w:left w:val="none" w:sz="0" w:space="0" w:color="auto"/>
            <w:bottom w:val="none" w:sz="0" w:space="0" w:color="auto"/>
            <w:right w:val="none" w:sz="0" w:space="0" w:color="auto"/>
          </w:divBdr>
        </w:div>
        <w:div w:id="559831507">
          <w:marLeft w:val="446"/>
          <w:marRight w:val="0"/>
          <w:marTop w:val="0"/>
          <w:marBottom w:val="0"/>
          <w:divBdr>
            <w:top w:val="none" w:sz="0" w:space="0" w:color="auto"/>
            <w:left w:val="none" w:sz="0" w:space="0" w:color="auto"/>
            <w:bottom w:val="none" w:sz="0" w:space="0" w:color="auto"/>
            <w:right w:val="none" w:sz="0" w:space="0" w:color="auto"/>
          </w:divBdr>
        </w:div>
        <w:div w:id="2143377500">
          <w:marLeft w:val="446"/>
          <w:marRight w:val="0"/>
          <w:marTop w:val="0"/>
          <w:marBottom w:val="0"/>
          <w:divBdr>
            <w:top w:val="none" w:sz="0" w:space="0" w:color="auto"/>
            <w:left w:val="none" w:sz="0" w:space="0" w:color="auto"/>
            <w:bottom w:val="none" w:sz="0" w:space="0" w:color="auto"/>
            <w:right w:val="none" w:sz="0" w:space="0" w:color="auto"/>
          </w:divBdr>
        </w:div>
      </w:divsChild>
    </w:div>
    <w:div w:id="1708410469">
      <w:bodyDiv w:val="1"/>
      <w:marLeft w:val="0"/>
      <w:marRight w:val="0"/>
      <w:marTop w:val="0"/>
      <w:marBottom w:val="0"/>
      <w:divBdr>
        <w:top w:val="none" w:sz="0" w:space="0" w:color="auto"/>
        <w:left w:val="none" w:sz="0" w:space="0" w:color="auto"/>
        <w:bottom w:val="none" w:sz="0" w:space="0" w:color="auto"/>
        <w:right w:val="none" w:sz="0" w:space="0" w:color="auto"/>
      </w:divBdr>
      <w:divsChild>
        <w:div w:id="19671746">
          <w:marLeft w:val="547"/>
          <w:marRight w:val="0"/>
          <w:marTop w:val="0"/>
          <w:marBottom w:val="0"/>
          <w:divBdr>
            <w:top w:val="none" w:sz="0" w:space="0" w:color="auto"/>
            <w:left w:val="none" w:sz="0" w:space="0" w:color="auto"/>
            <w:bottom w:val="none" w:sz="0" w:space="0" w:color="auto"/>
            <w:right w:val="none" w:sz="0" w:space="0" w:color="auto"/>
          </w:divBdr>
        </w:div>
      </w:divsChild>
    </w:div>
    <w:div w:id="1716276451">
      <w:bodyDiv w:val="1"/>
      <w:marLeft w:val="0"/>
      <w:marRight w:val="0"/>
      <w:marTop w:val="0"/>
      <w:marBottom w:val="0"/>
      <w:divBdr>
        <w:top w:val="none" w:sz="0" w:space="0" w:color="auto"/>
        <w:left w:val="none" w:sz="0" w:space="0" w:color="auto"/>
        <w:bottom w:val="none" w:sz="0" w:space="0" w:color="auto"/>
        <w:right w:val="none" w:sz="0" w:space="0" w:color="auto"/>
      </w:divBdr>
    </w:div>
    <w:div w:id="1734429377">
      <w:bodyDiv w:val="1"/>
      <w:marLeft w:val="0"/>
      <w:marRight w:val="0"/>
      <w:marTop w:val="0"/>
      <w:marBottom w:val="0"/>
      <w:divBdr>
        <w:top w:val="none" w:sz="0" w:space="0" w:color="auto"/>
        <w:left w:val="none" w:sz="0" w:space="0" w:color="auto"/>
        <w:bottom w:val="none" w:sz="0" w:space="0" w:color="auto"/>
        <w:right w:val="none" w:sz="0" w:space="0" w:color="auto"/>
      </w:divBdr>
    </w:div>
    <w:div w:id="1738433396">
      <w:bodyDiv w:val="1"/>
      <w:marLeft w:val="0"/>
      <w:marRight w:val="0"/>
      <w:marTop w:val="0"/>
      <w:marBottom w:val="0"/>
      <w:divBdr>
        <w:top w:val="none" w:sz="0" w:space="0" w:color="auto"/>
        <w:left w:val="none" w:sz="0" w:space="0" w:color="auto"/>
        <w:bottom w:val="none" w:sz="0" w:space="0" w:color="auto"/>
        <w:right w:val="none" w:sz="0" w:space="0" w:color="auto"/>
      </w:divBdr>
      <w:divsChild>
        <w:div w:id="940145102">
          <w:marLeft w:val="360"/>
          <w:marRight w:val="0"/>
          <w:marTop w:val="200"/>
          <w:marBottom w:val="0"/>
          <w:divBdr>
            <w:top w:val="none" w:sz="0" w:space="0" w:color="auto"/>
            <w:left w:val="none" w:sz="0" w:space="0" w:color="auto"/>
            <w:bottom w:val="none" w:sz="0" w:space="0" w:color="auto"/>
            <w:right w:val="none" w:sz="0" w:space="0" w:color="auto"/>
          </w:divBdr>
        </w:div>
        <w:div w:id="109710471">
          <w:marLeft w:val="1080"/>
          <w:marRight w:val="0"/>
          <w:marTop w:val="100"/>
          <w:marBottom w:val="0"/>
          <w:divBdr>
            <w:top w:val="none" w:sz="0" w:space="0" w:color="auto"/>
            <w:left w:val="none" w:sz="0" w:space="0" w:color="auto"/>
            <w:bottom w:val="none" w:sz="0" w:space="0" w:color="auto"/>
            <w:right w:val="none" w:sz="0" w:space="0" w:color="auto"/>
          </w:divBdr>
        </w:div>
        <w:div w:id="1179196826">
          <w:marLeft w:val="1800"/>
          <w:marRight w:val="0"/>
          <w:marTop w:val="100"/>
          <w:marBottom w:val="0"/>
          <w:divBdr>
            <w:top w:val="none" w:sz="0" w:space="0" w:color="auto"/>
            <w:left w:val="none" w:sz="0" w:space="0" w:color="auto"/>
            <w:bottom w:val="none" w:sz="0" w:space="0" w:color="auto"/>
            <w:right w:val="none" w:sz="0" w:space="0" w:color="auto"/>
          </w:divBdr>
        </w:div>
        <w:div w:id="779305010">
          <w:marLeft w:val="1080"/>
          <w:marRight w:val="0"/>
          <w:marTop w:val="100"/>
          <w:marBottom w:val="0"/>
          <w:divBdr>
            <w:top w:val="none" w:sz="0" w:space="0" w:color="auto"/>
            <w:left w:val="none" w:sz="0" w:space="0" w:color="auto"/>
            <w:bottom w:val="none" w:sz="0" w:space="0" w:color="auto"/>
            <w:right w:val="none" w:sz="0" w:space="0" w:color="auto"/>
          </w:divBdr>
        </w:div>
      </w:divsChild>
    </w:div>
    <w:div w:id="1756124985">
      <w:bodyDiv w:val="1"/>
      <w:marLeft w:val="0"/>
      <w:marRight w:val="0"/>
      <w:marTop w:val="0"/>
      <w:marBottom w:val="0"/>
      <w:divBdr>
        <w:top w:val="none" w:sz="0" w:space="0" w:color="auto"/>
        <w:left w:val="none" w:sz="0" w:space="0" w:color="auto"/>
        <w:bottom w:val="none" w:sz="0" w:space="0" w:color="auto"/>
        <w:right w:val="none" w:sz="0" w:space="0" w:color="auto"/>
      </w:divBdr>
    </w:div>
    <w:div w:id="1757898803">
      <w:bodyDiv w:val="1"/>
      <w:marLeft w:val="0"/>
      <w:marRight w:val="0"/>
      <w:marTop w:val="0"/>
      <w:marBottom w:val="0"/>
      <w:divBdr>
        <w:top w:val="none" w:sz="0" w:space="0" w:color="auto"/>
        <w:left w:val="none" w:sz="0" w:space="0" w:color="auto"/>
        <w:bottom w:val="none" w:sz="0" w:space="0" w:color="auto"/>
        <w:right w:val="none" w:sz="0" w:space="0" w:color="auto"/>
      </w:divBdr>
    </w:div>
    <w:div w:id="1778941131">
      <w:bodyDiv w:val="1"/>
      <w:marLeft w:val="0"/>
      <w:marRight w:val="0"/>
      <w:marTop w:val="0"/>
      <w:marBottom w:val="0"/>
      <w:divBdr>
        <w:top w:val="none" w:sz="0" w:space="0" w:color="auto"/>
        <w:left w:val="none" w:sz="0" w:space="0" w:color="auto"/>
        <w:bottom w:val="none" w:sz="0" w:space="0" w:color="auto"/>
        <w:right w:val="none" w:sz="0" w:space="0" w:color="auto"/>
      </w:divBdr>
    </w:div>
    <w:div w:id="1807552934">
      <w:bodyDiv w:val="1"/>
      <w:marLeft w:val="0"/>
      <w:marRight w:val="0"/>
      <w:marTop w:val="0"/>
      <w:marBottom w:val="0"/>
      <w:divBdr>
        <w:top w:val="none" w:sz="0" w:space="0" w:color="auto"/>
        <w:left w:val="none" w:sz="0" w:space="0" w:color="auto"/>
        <w:bottom w:val="none" w:sz="0" w:space="0" w:color="auto"/>
        <w:right w:val="none" w:sz="0" w:space="0" w:color="auto"/>
      </w:divBdr>
    </w:div>
    <w:div w:id="1827895418">
      <w:bodyDiv w:val="1"/>
      <w:marLeft w:val="0"/>
      <w:marRight w:val="0"/>
      <w:marTop w:val="0"/>
      <w:marBottom w:val="0"/>
      <w:divBdr>
        <w:top w:val="none" w:sz="0" w:space="0" w:color="auto"/>
        <w:left w:val="none" w:sz="0" w:space="0" w:color="auto"/>
        <w:bottom w:val="none" w:sz="0" w:space="0" w:color="auto"/>
        <w:right w:val="none" w:sz="0" w:space="0" w:color="auto"/>
      </w:divBdr>
    </w:div>
    <w:div w:id="1843158295">
      <w:bodyDiv w:val="1"/>
      <w:marLeft w:val="0"/>
      <w:marRight w:val="0"/>
      <w:marTop w:val="0"/>
      <w:marBottom w:val="0"/>
      <w:divBdr>
        <w:top w:val="none" w:sz="0" w:space="0" w:color="auto"/>
        <w:left w:val="none" w:sz="0" w:space="0" w:color="auto"/>
        <w:bottom w:val="none" w:sz="0" w:space="0" w:color="auto"/>
        <w:right w:val="none" w:sz="0" w:space="0" w:color="auto"/>
      </w:divBdr>
    </w:div>
    <w:div w:id="1869833382">
      <w:bodyDiv w:val="1"/>
      <w:marLeft w:val="0"/>
      <w:marRight w:val="0"/>
      <w:marTop w:val="0"/>
      <w:marBottom w:val="0"/>
      <w:divBdr>
        <w:top w:val="none" w:sz="0" w:space="0" w:color="auto"/>
        <w:left w:val="none" w:sz="0" w:space="0" w:color="auto"/>
        <w:bottom w:val="none" w:sz="0" w:space="0" w:color="auto"/>
        <w:right w:val="none" w:sz="0" w:space="0" w:color="auto"/>
      </w:divBdr>
      <w:divsChild>
        <w:div w:id="1164585487">
          <w:marLeft w:val="446"/>
          <w:marRight w:val="0"/>
          <w:marTop w:val="0"/>
          <w:marBottom w:val="0"/>
          <w:divBdr>
            <w:top w:val="none" w:sz="0" w:space="0" w:color="auto"/>
            <w:left w:val="none" w:sz="0" w:space="0" w:color="auto"/>
            <w:bottom w:val="none" w:sz="0" w:space="0" w:color="auto"/>
            <w:right w:val="none" w:sz="0" w:space="0" w:color="auto"/>
          </w:divBdr>
        </w:div>
        <w:div w:id="655182674">
          <w:marLeft w:val="446"/>
          <w:marRight w:val="0"/>
          <w:marTop w:val="0"/>
          <w:marBottom w:val="0"/>
          <w:divBdr>
            <w:top w:val="none" w:sz="0" w:space="0" w:color="auto"/>
            <w:left w:val="none" w:sz="0" w:space="0" w:color="auto"/>
            <w:bottom w:val="none" w:sz="0" w:space="0" w:color="auto"/>
            <w:right w:val="none" w:sz="0" w:space="0" w:color="auto"/>
          </w:divBdr>
        </w:div>
        <w:div w:id="995302995">
          <w:marLeft w:val="446"/>
          <w:marRight w:val="0"/>
          <w:marTop w:val="0"/>
          <w:marBottom w:val="0"/>
          <w:divBdr>
            <w:top w:val="none" w:sz="0" w:space="0" w:color="auto"/>
            <w:left w:val="none" w:sz="0" w:space="0" w:color="auto"/>
            <w:bottom w:val="none" w:sz="0" w:space="0" w:color="auto"/>
            <w:right w:val="none" w:sz="0" w:space="0" w:color="auto"/>
          </w:divBdr>
        </w:div>
        <w:div w:id="607002392">
          <w:marLeft w:val="446"/>
          <w:marRight w:val="0"/>
          <w:marTop w:val="0"/>
          <w:marBottom w:val="0"/>
          <w:divBdr>
            <w:top w:val="none" w:sz="0" w:space="0" w:color="auto"/>
            <w:left w:val="none" w:sz="0" w:space="0" w:color="auto"/>
            <w:bottom w:val="none" w:sz="0" w:space="0" w:color="auto"/>
            <w:right w:val="none" w:sz="0" w:space="0" w:color="auto"/>
          </w:divBdr>
        </w:div>
        <w:div w:id="1920290390">
          <w:marLeft w:val="1166"/>
          <w:marRight w:val="0"/>
          <w:marTop w:val="0"/>
          <w:marBottom w:val="0"/>
          <w:divBdr>
            <w:top w:val="none" w:sz="0" w:space="0" w:color="auto"/>
            <w:left w:val="none" w:sz="0" w:space="0" w:color="auto"/>
            <w:bottom w:val="none" w:sz="0" w:space="0" w:color="auto"/>
            <w:right w:val="none" w:sz="0" w:space="0" w:color="auto"/>
          </w:divBdr>
        </w:div>
        <w:div w:id="1367297442">
          <w:marLeft w:val="1166"/>
          <w:marRight w:val="0"/>
          <w:marTop w:val="0"/>
          <w:marBottom w:val="0"/>
          <w:divBdr>
            <w:top w:val="none" w:sz="0" w:space="0" w:color="auto"/>
            <w:left w:val="none" w:sz="0" w:space="0" w:color="auto"/>
            <w:bottom w:val="none" w:sz="0" w:space="0" w:color="auto"/>
            <w:right w:val="none" w:sz="0" w:space="0" w:color="auto"/>
          </w:divBdr>
        </w:div>
        <w:div w:id="1844971773">
          <w:marLeft w:val="1166"/>
          <w:marRight w:val="0"/>
          <w:marTop w:val="0"/>
          <w:marBottom w:val="0"/>
          <w:divBdr>
            <w:top w:val="none" w:sz="0" w:space="0" w:color="auto"/>
            <w:left w:val="none" w:sz="0" w:space="0" w:color="auto"/>
            <w:bottom w:val="none" w:sz="0" w:space="0" w:color="auto"/>
            <w:right w:val="none" w:sz="0" w:space="0" w:color="auto"/>
          </w:divBdr>
        </w:div>
        <w:div w:id="1136795006">
          <w:marLeft w:val="446"/>
          <w:marRight w:val="0"/>
          <w:marTop w:val="0"/>
          <w:marBottom w:val="0"/>
          <w:divBdr>
            <w:top w:val="none" w:sz="0" w:space="0" w:color="auto"/>
            <w:left w:val="none" w:sz="0" w:space="0" w:color="auto"/>
            <w:bottom w:val="none" w:sz="0" w:space="0" w:color="auto"/>
            <w:right w:val="none" w:sz="0" w:space="0" w:color="auto"/>
          </w:divBdr>
        </w:div>
      </w:divsChild>
    </w:div>
    <w:div w:id="1870141061">
      <w:bodyDiv w:val="1"/>
      <w:marLeft w:val="0"/>
      <w:marRight w:val="0"/>
      <w:marTop w:val="0"/>
      <w:marBottom w:val="0"/>
      <w:divBdr>
        <w:top w:val="none" w:sz="0" w:space="0" w:color="auto"/>
        <w:left w:val="none" w:sz="0" w:space="0" w:color="auto"/>
        <w:bottom w:val="none" w:sz="0" w:space="0" w:color="auto"/>
        <w:right w:val="none" w:sz="0" w:space="0" w:color="auto"/>
      </w:divBdr>
    </w:div>
    <w:div w:id="1881430992">
      <w:bodyDiv w:val="1"/>
      <w:marLeft w:val="0"/>
      <w:marRight w:val="0"/>
      <w:marTop w:val="0"/>
      <w:marBottom w:val="0"/>
      <w:divBdr>
        <w:top w:val="none" w:sz="0" w:space="0" w:color="auto"/>
        <w:left w:val="none" w:sz="0" w:space="0" w:color="auto"/>
        <w:bottom w:val="none" w:sz="0" w:space="0" w:color="auto"/>
        <w:right w:val="none" w:sz="0" w:space="0" w:color="auto"/>
      </w:divBdr>
    </w:div>
    <w:div w:id="1882161122">
      <w:bodyDiv w:val="1"/>
      <w:marLeft w:val="0"/>
      <w:marRight w:val="0"/>
      <w:marTop w:val="0"/>
      <w:marBottom w:val="0"/>
      <w:divBdr>
        <w:top w:val="none" w:sz="0" w:space="0" w:color="auto"/>
        <w:left w:val="none" w:sz="0" w:space="0" w:color="auto"/>
        <w:bottom w:val="none" w:sz="0" w:space="0" w:color="auto"/>
        <w:right w:val="none" w:sz="0" w:space="0" w:color="auto"/>
      </w:divBdr>
    </w:div>
    <w:div w:id="1907060430">
      <w:bodyDiv w:val="1"/>
      <w:marLeft w:val="0"/>
      <w:marRight w:val="0"/>
      <w:marTop w:val="0"/>
      <w:marBottom w:val="0"/>
      <w:divBdr>
        <w:top w:val="none" w:sz="0" w:space="0" w:color="auto"/>
        <w:left w:val="none" w:sz="0" w:space="0" w:color="auto"/>
        <w:bottom w:val="none" w:sz="0" w:space="0" w:color="auto"/>
        <w:right w:val="none" w:sz="0" w:space="0" w:color="auto"/>
      </w:divBdr>
      <w:divsChild>
        <w:div w:id="668866613">
          <w:marLeft w:val="446"/>
          <w:marRight w:val="0"/>
          <w:marTop w:val="0"/>
          <w:marBottom w:val="0"/>
          <w:divBdr>
            <w:top w:val="none" w:sz="0" w:space="0" w:color="auto"/>
            <w:left w:val="none" w:sz="0" w:space="0" w:color="auto"/>
            <w:bottom w:val="none" w:sz="0" w:space="0" w:color="auto"/>
            <w:right w:val="none" w:sz="0" w:space="0" w:color="auto"/>
          </w:divBdr>
        </w:div>
        <w:div w:id="344749384">
          <w:marLeft w:val="446"/>
          <w:marRight w:val="0"/>
          <w:marTop w:val="0"/>
          <w:marBottom w:val="0"/>
          <w:divBdr>
            <w:top w:val="none" w:sz="0" w:space="0" w:color="auto"/>
            <w:left w:val="none" w:sz="0" w:space="0" w:color="auto"/>
            <w:bottom w:val="none" w:sz="0" w:space="0" w:color="auto"/>
            <w:right w:val="none" w:sz="0" w:space="0" w:color="auto"/>
          </w:divBdr>
        </w:div>
        <w:div w:id="1140222803">
          <w:marLeft w:val="446"/>
          <w:marRight w:val="0"/>
          <w:marTop w:val="0"/>
          <w:marBottom w:val="0"/>
          <w:divBdr>
            <w:top w:val="none" w:sz="0" w:space="0" w:color="auto"/>
            <w:left w:val="none" w:sz="0" w:space="0" w:color="auto"/>
            <w:bottom w:val="none" w:sz="0" w:space="0" w:color="auto"/>
            <w:right w:val="none" w:sz="0" w:space="0" w:color="auto"/>
          </w:divBdr>
        </w:div>
        <w:div w:id="1737821793">
          <w:marLeft w:val="446"/>
          <w:marRight w:val="0"/>
          <w:marTop w:val="0"/>
          <w:marBottom w:val="0"/>
          <w:divBdr>
            <w:top w:val="none" w:sz="0" w:space="0" w:color="auto"/>
            <w:left w:val="none" w:sz="0" w:space="0" w:color="auto"/>
            <w:bottom w:val="none" w:sz="0" w:space="0" w:color="auto"/>
            <w:right w:val="none" w:sz="0" w:space="0" w:color="auto"/>
          </w:divBdr>
        </w:div>
        <w:div w:id="276644987">
          <w:marLeft w:val="446"/>
          <w:marRight w:val="0"/>
          <w:marTop w:val="0"/>
          <w:marBottom w:val="0"/>
          <w:divBdr>
            <w:top w:val="none" w:sz="0" w:space="0" w:color="auto"/>
            <w:left w:val="none" w:sz="0" w:space="0" w:color="auto"/>
            <w:bottom w:val="none" w:sz="0" w:space="0" w:color="auto"/>
            <w:right w:val="none" w:sz="0" w:space="0" w:color="auto"/>
          </w:divBdr>
        </w:div>
        <w:div w:id="1738481085">
          <w:marLeft w:val="446"/>
          <w:marRight w:val="0"/>
          <w:marTop w:val="0"/>
          <w:marBottom w:val="0"/>
          <w:divBdr>
            <w:top w:val="none" w:sz="0" w:space="0" w:color="auto"/>
            <w:left w:val="none" w:sz="0" w:space="0" w:color="auto"/>
            <w:bottom w:val="none" w:sz="0" w:space="0" w:color="auto"/>
            <w:right w:val="none" w:sz="0" w:space="0" w:color="auto"/>
          </w:divBdr>
        </w:div>
      </w:divsChild>
    </w:div>
    <w:div w:id="1952276966">
      <w:bodyDiv w:val="1"/>
      <w:marLeft w:val="0"/>
      <w:marRight w:val="0"/>
      <w:marTop w:val="0"/>
      <w:marBottom w:val="0"/>
      <w:divBdr>
        <w:top w:val="none" w:sz="0" w:space="0" w:color="auto"/>
        <w:left w:val="none" w:sz="0" w:space="0" w:color="auto"/>
        <w:bottom w:val="none" w:sz="0" w:space="0" w:color="auto"/>
        <w:right w:val="none" w:sz="0" w:space="0" w:color="auto"/>
      </w:divBdr>
      <w:divsChild>
        <w:div w:id="521357374">
          <w:marLeft w:val="446"/>
          <w:marRight w:val="0"/>
          <w:marTop w:val="0"/>
          <w:marBottom w:val="0"/>
          <w:divBdr>
            <w:top w:val="none" w:sz="0" w:space="0" w:color="auto"/>
            <w:left w:val="none" w:sz="0" w:space="0" w:color="auto"/>
            <w:bottom w:val="none" w:sz="0" w:space="0" w:color="auto"/>
            <w:right w:val="none" w:sz="0" w:space="0" w:color="auto"/>
          </w:divBdr>
        </w:div>
        <w:div w:id="867060597">
          <w:marLeft w:val="446"/>
          <w:marRight w:val="0"/>
          <w:marTop w:val="0"/>
          <w:marBottom w:val="0"/>
          <w:divBdr>
            <w:top w:val="none" w:sz="0" w:space="0" w:color="auto"/>
            <w:left w:val="none" w:sz="0" w:space="0" w:color="auto"/>
            <w:bottom w:val="none" w:sz="0" w:space="0" w:color="auto"/>
            <w:right w:val="none" w:sz="0" w:space="0" w:color="auto"/>
          </w:divBdr>
        </w:div>
      </w:divsChild>
    </w:div>
    <w:div w:id="1986622858">
      <w:bodyDiv w:val="1"/>
      <w:marLeft w:val="0"/>
      <w:marRight w:val="0"/>
      <w:marTop w:val="0"/>
      <w:marBottom w:val="0"/>
      <w:divBdr>
        <w:top w:val="none" w:sz="0" w:space="0" w:color="auto"/>
        <w:left w:val="none" w:sz="0" w:space="0" w:color="auto"/>
        <w:bottom w:val="none" w:sz="0" w:space="0" w:color="auto"/>
        <w:right w:val="none" w:sz="0" w:space="0" w:color="auto"/>
      </w:divBdr>
    </w:div>
    <w:div w:id="2022705720">
      <w:bodyDiv w:val="1"/>
      <w:marLeft w:val="0"/>
      <w:marRight w:val="0"/>
      <w:marTop w:val="0"/>
      <w:marBottom w:val="0"/>
      <w:divBdr>
        <w:top w:val="none" w:sz="0" w:space="0" w:color="auto"/>
        <w:left w:val="none" w:sz="0" w:space="0" w:color="auto"/>
        <w:bottom w:val="none" w:sz="0" w:space="0" w:color="auto"/>
        <w:right w:val="none" w:sz="0" w:space="0" w:color="auto"/>
      </w:divBdr>
    </w:div>
    <w:div w:id="2031030369">
      <w:bodyDiv w:val="1"/>
      <w:marLeft w:val="0"/>
      <w:marRight w:val="0"/>
      <w:marTop w:val="0"/>
      <w:marBottom w:val="0"/>
      <w:divBdr>
        <w:top w:val="none" w:sz="0" w:space="0" w:color="auto"/>
        <w:left w:val="none" w:sz="0" w:space="0" w:color="auto"/>
        <w:bottom w:val="none" w:sz="0" w:space="0" w:color="auto"/>
        <w:right w:val="none" w:sz="0" w:space="0" w:color="auto"/>
      </w:divBdr>
      <w:divsChild>
        <w:div w:id="1511602461">
          <w:marLeft w:val="446"/>
          <w:marRight w:val="0"/>
          <w:marTop w:val="0"/>
          <w:marBottom w:val="0"/>
          <w:divBdr>
            <w:top w:val="none" w:sz="0" w:space="0" w:color="auto"/>
            <w:left w:val="none" w:sz="0" w:space="0" w:color="auto"/>
            <w:bottom w:val="none" w:sz="0" w:space="0" w:color="auto"/>
            <w:right w:val="none" w:sz="0" w:space="0" w:color="auto"/>
          </w:divBdr>
        </w:div>
        <w:div w:id="1554341958">
          <w:marLeft w:val="446"/>
          <w:marRight w:val="0"/>
          <w:marTop w:val="0"/>
          <w:marBottom w:val="0"/>
          <w:divBdr>
            <w:top w:val="none" w:sz="0" w:space="0" w:color="auto"/>
            <w:left w:val="none" w:sz="0" w:space="0" w:color="auto"/>
            <w:bottom w:val="none" w:sz="0" w:space="0" w:color="auto"/>
            <w:right w:val="none" w:sz="0" w:space="0" w:color="auto"/>
          </w:divBdr>
        </w:div>
      </w:divsChild>
    </w:div>
    <w:div w:id="2067601779">
      <w:bodyDiv w:val="1"/>
      <w:marLeft w:val="0"/>
      <w:marRight w:val="0"/>
      <w:marTop w:val="0"/>
      <w:marBottom w:val="0"/>
      <w:divBdr>
        <w:top w:val="none" w:sz="0" w:space="0" w:color="auto"/>
        <w:left w:val="none" w:sz="0" w:space="0" w:color="auto"/>
        <w:bottom w:val="none" w:sz="0" w:space="0" w:color="auto"/>
        <w:right w:val="none" w:sz="0" w:space="0" w:color="auto"/>
      </w:divBdr>
      <w:divsChild>
        <w:div w:id="450905760">
          <w:marLeft w:val="547"/>
          <w:marRight w:val="0"/>
          <w:marTop w:val="130"/>
          <w:marBottom w:val="0"/>
          <w:divBdr>
            <w:top w:val="none" w:sz="0" w:space="0" w:color="auto"/>
            <w:left w:val="none" w:sz="0" w:space="0" w:color="auto"/>
            <w:bottom w:val="none" w:sz="0" w:space="0" w:color="auto"/>
            <w:right w:val="none" w:sz="0" w:space="0" w:color="auto"/>
          </w:divBdr>
        </w:div>
      </w:divsChild>
    </w:div>
    <w:div w:id="2074423649">
      <w:bodyDiv w:val="1"/>
      <w:marLeft w:val="0"/>
      <w:marRight w:val="0"/>
      <w:marTop w:val="0"/>
      <w:marBottom w:val="0"/>
      <w:divBdr>
        <w:top w:val="none" w:sz="0" w:space="0" w:color="auto"/>
        <w:left w:val="none" w:sz="0" w:space="0" w:color="auto"/>
        <w:bottom w:val="none" w:sz="0" w:space="0" w:color="auto"/>
        <w:right w:val="none" w:sz="0" w:space="0" w:color="auto"/>
      </w:divBdr>
      <w:divsChild>
        <w:div w:id="1318531912">
          <w:marLeft w:val="547"/>
          <w:marRight w:val="0"/>
          <w:marTop w:val="0"/>
          <w:marBottom w:val="0"/>
          <w:divBdr>
            <w:top w:val="none" w:sz="0" w:space="0" w:color="auto"/>
            <w:left w:val="none" w:sz="0" w:space="0" w:color="auto"/>
            <w:bottom w:val="none" w:sz="0" w:space="0" w:color="auto"/>
            <w:right w:val="none" w:sz="0" w:space="0" w:color="auto"/>
          </w:divBdr>
        </w:div>
        <w:div w:id="690692183">
          <w:marLeft w:val="1267"/>
          <w:marRight w:val="0"/>
          <w:marTop w:val="0"/>
          <w:marBottom w:val="0"/>
          <w:divBdr>
            <w:top w:val="none" w:sz="0" w:space="0" w:color="auto"/>
            <w:left w:val="none" w:sz="0" w:space="0" w:color="auto"/>
            <w:bottom w:val="none" w:sz="0" w:space="0" w:color="auto"/>
            <w:right w:val="none" w:sz="0" w:space="0" w:color="auto"/>
          </w:divBdr>
        </w:div>
        <w:div w:id="1273394107">
          <w:marLeft w:val="1267"/>
          <w:marRight w:val="0"/>
          <w:marTop w:val="0"/>
          <w:marBottom w:val="0"/>
          <w:divBdr>
            <w:top w:val="none" w:sz="0" w:space="0" w:color="auto"/>
            <w:left w:val="none" w:sz="0" w:space="0" w:color="auto"/>
            <w:bottom w:val="none" w:sz="0" w:space="0" w:color="auto"/>
            <w:right w:val="none" w:sz="0" w:space="0" w:color="auto"/>
          </w:divBdr>
        </w:div>
        <w:div w:id="1665862902">
          <w:marLeft w:val="1267"/>
          <w:marRight w:val="0"/>
          <w:marTop w:val="0"/>
          <w:marBottom w:val="0"/>
          <w:divBdr>
            <w:top w:val="none" w:sz="0" w:space="0" w:color="auto"/>
            <w:left w:val="none" w:sz="0" w:space="0" w:color="auto"/>
            <w:bottom w:val="none" w:sz="0" w:space="0" w:color="auto"/>
            <w:right w:val="none" w:sz="0" w:space="0" w:color="auto"/>
          </w:divBdr>
        </w:div>
        <w:div w:id="853542998">
          <w:marLeft w:val="1267"/>
          <w:marRight w:val="0"/>
          <w:marTop w:val="0"/>
          <w:marBottom w:val="0"/>
          <w:divBdr>
            <w:top w:val="none" w:sz="0" w:space="0" w:color="auto"/>
            <w:left w:val="none" w:sz="0" w:space="0" w:color="auto"/>
            <w:bottom w:val="none" w:sz="0" w:space="0" w:color="auto"/>
            <w:right w:val="none" w:sz="0" w:space="0" w:color="auto"/>
          </w:divBdr>
        </w:div>
        <w:div w:id="530260717">
          <w:marLeft w:val="1267"/>
          <w:marRight w:val="0"/>
          <w:marTop w:val="0"/>
          <w:marBottom w:val="0"/>
          <w:divBdr>
            <w:top w:val="none" w:sz="0" w:space="0" w:color="auto"/>
            <w:left w:val="none" w:sz="0" w:space="0" w:color="auto"/>
            <w:bottom w:val="none" w:sz="0" w:space="0" w:color="auto"/>
            <w:right w:val="none" w:sz="0" w:space="0" w:color="auto"/>
          </w:divBdr>
        </w:div>
      </w:divsChild>
    </w:div>
    <w:div w:id="2081171867">
      <w:bodyDiv w:val="1"/>
      <w:marLeft w:val="0"/>
      <w:marRight w:val="0"/>
      <w:marTop w:val="0"/>
      <w:marBottom w:val="0"/>
      <w:divBdr>
        <w:top w:val="none" w:sz="0" w:space="0" w:color="auto"/>
        <w:left w:val="none" w:sz="0" w:space="0" w:color="auto"/>
        <w:bottom w:val="none" w:sz="0" w:space="0" w:color="auto"/>
        <w:right w:val="none" w:sz="0" w:space="0" w:color="auto"/>
      </w:divBdr>
      <w:divsChild>
        <w:div w:id="1207910861">
          <w:marLeft w:val="547"/>
          <w:marRight w:val="0"/>
          <w:marTop w:val="130"/>
          <w:marBottom w:val="0"/>
          <w:divBdr>
            <w:top w:val="none" w:sz="0" w:space="0" w:color="auto"/>
            <w:left w:val="none" w:sz="0" w:space="0" w:color="auto"/>
            <w:bottom w:val="none" w:sz="0" w:space="0" w:color="auto"/>
            <w:right w:val="none" w:sz="0" w:space="0" w:color="auto"/>
          </w:divBdr>
        </w:div>
      </w:divsChild>
    </w:div>
    <w:div w:id="2120568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hhmi.org/biointeractive/translation-advanced-detai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hyperlink" Target="https://chemapps.stolaf.edu/jmol/jmol.php?source=https://bioninja.com.au/_Media/tRNA.pdb&amp;width=100%25&amp;height=100%25" TargetMode="External"/><Relationship Id="rId17" Type="http://schemas.openxmlformats.org/officeDocument/2006/relationships/hyperlink" Target="http://highered.mheducation.com/sites/0072507470/student_view0/chapter3/animation__protein_synthesis__quiz_3_.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youtube.com/watch?v=KZBljAM6B1s&amp;feature=yout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sb.org/pdb/explore/jmol.do?structureId=1JGO&amp;bionumber=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http://www.rcsb.org/pdb/explore/jmol.do?structureId=1GIY&amp;bionumber=1" TargetMode="External"/><Relationship Id="rId19" Type="http://schemas.openxmlformats.org/officeDocument/2006/relationships/hyperlink" Target="https://www.dnalc.org/resources/3d/13-transcription-advanced.html" TargetMode="External"/><Relationship Id="rId4" Type="http://schemas.openxmlformats.org/officeDocument/2006/relationships/settings" Target="settings.xml"/><Relationship Id="rId9" Type="http://schemas.openxmlformats.org/officeDocument/2006/relationships/hyperlink" Target="https://chemapps.stolaf.edu/jmol/jmol.php?source=https://bioninja.com.au/_Media/ribosome.pdb&amp;width=100%25&amp;height=100%25" TargetMode="Externa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Ste104</b:Tag>
    <b:SourceType>InternetSite</b:SourceType>
    <b:Guid>{2A28AAEE-92AB-4364-97FF-AD66714F5F3A}</b:Guid>
    <b:Year>2010</b:Year>
    <b:Author>
      <b:Author>
        <b:NameList>
          <b:Person>
            <b:Last>Taylor</b:Last>
            <b:First>Stephen</b:First>
          </b:Person>
        </b:NameList>
      </b:Author>
    </b:Author>
    <b:InternetSiteTitle>Science Video Resources</b:InternetSiteTitle>
    <b:ProductionCompany>Wordpress</b:ProductionCompany>
    <b:URL>http://sciencevideos.wordpress.com/bis-ib-diploma-programme-biology/02-cells/cell-division/</b:URL>
    <b:Title>Cell Division (Presentation)</b:Title>
    <b:RefOrder>1</b:RefOrder>
  </b:Source>
</b:Sources>
</file>

<file path=customXml/itemProps1.xml><?xml version="1.0" encoding="utf-8"?>
<ds:datastoreItem xmlns:ds="http://schemas.openxmlformats.org/officeDocument/2006/customXml" ds:itemID="{D16CBF78-21CF-4E13-B3CE-56830D52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9877</CharactersWithSpaces>
  <SharedDoc>false</SharedDoc>
  <HLinks>
    <vt:vector size="24" baseType="variant">
      <vt:variant>
        <vt:i4>7471174</vt:i4>
      </vt:variant>
      <vt:variant>
        <vt:i4>0</vt:i4>
      </vt:variant>
      <vt:variant>
        <vt:i4>0</vt:i4>
      </vt:variant>
      <vt:variant>
        <vt:i4>5</vt:i4>
      </vt:variant>
      <vt:variant>
        <vt:lpwstr>https://bioknowledgy.wikispaces.com/H1+Hormonal+control</vt:lpwstr>
      </vt:variant>
      <vt:variant>
        <vt:lpwstr/>
      </vt:variant>
      <vt:variant>
        <vt:i4>524310</vt:i4>
      </vt:variant>
      <vt:variant>
        <vt:i4>0</vt:i4>
      </vt:variant>
      <vt:variant>
        <vt:i4>0</vt:i4>
      </vt:variant>
      <vt:variant>
        <vt:i4>5</vt:i4>
      </vt:variant>
      <vt:variant>
        <vt:lpwstr>https://bioknowledgy.wikispaces.com/</vt:lpwstr>
      </vt:variant>
      <vt:variant>
        <vt:lpwstr/>
      </vt:variant>
      <vt:variant>
        <vt:i4>524305</vt:i4>
      </vt:variant>
      <vt:variant>
        <vt:i4>5224</vt:i4>
      </vt:variant>
      <vt:variant>
        <vt:i4>1026</vt:i4>
      </vt:variant>
      <vt:variant>
        <vt:i4>1</vt:i4>
      </vt:variant>
      <vt:variant>
        <vt:lpwstr>Screen Shot 2012-10-23 at 10</vt:lpwstr>
      </vt:variant>
      <vt:variant>
        <vt:lpwstr/>
      </vt:variant>
      <vt:variant>
        <vt:i4>524305</vt:i4>
      </vt:variant>
      <vt:variant>
        <vt:i4>24816</vt:i4>
      </vt:variant>
      <vt:variant>
        <vt:i4>1025</vt:i4>
      </vt:variant>
      <vt:variant>
        <vt:i4>1</vt:i4>
      </vt:variant>
      <vt:variant>
        <vt:lpwstr>Screen Shot 2012-10-23 at 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Paine</dc:creator>
  <cp:keywords/>
  <dc:description/>
  <cp:lastModifiedBy>Jennifer Gredler</cp:lastModifiedBy>
  <cp:revision>3</cp:revision>
  <dcterms:created xsi:type="dcterms:W3CDTF">2017-08-10T19:47:00Z</dcterms:created>
  <dcterms:modified xsi:type="dcterms:W3CDTF">2017-08-10T19:49:00Z</dcterms:modified>
</cp:coreProperties>
</file>